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825"/>
        <w:gridCol w:w="3568"/>
        <w:gridCol w:w="2977"/>
        <w:gridCol w:w="2231"/>
      </w:tblGrid>
      <w:tr w:rsidR="00C13FB1" w:rsidRPr="00806F40" w14:paraId="16742A0A" w14:textId="77777777" w:rsidTr="00CD2D1F">
        <w:tc>
          <w:tcPr>
            <w:tcW w:w="4391" w:type="dxa"/>
            <w:shd w:val="clear" w:color="auto" w:fill="E5B8B7"/>
            <w:vAlign w:val="center"/>
          </w:tcPr>
          <w:p w14:paraId="47A035A9" w14:textId="77777777" w:rsidR="00C13FB1" w:rsidRPr="005426F7" w:rsidRDefault="00C13FB1" w:rsidP="005426F7">
            <w:r w:rsidRPr="005426F7">
              <w:t>Miejsce na pieczątkę</w:t>
            </w:r>
          </w:p>
          <w:p w14:paraId="6837683D" w14:textId="77777777" w:rsidR="00C13FB1" w:rsidRPr="005426F7" w:rsidRDefault="00C13FB1" w:rsidP="005426F7"/>
          <w:p w14:paraId="30A6CFD1" w14:textId="77777777" w:rsidR="00C13FB1" w:rsidRPr="005426F7" w:rsidRDefault="00C13FB1" w:rsidP="005426F7"/>
          <w:p w14:paraId="0A7F4EBC" w14:textId="77777777" w:rsidR="00C13FB1" w:rsidRPr="005426F7" w:rsidRDefault="00C13FB1" w:rsidP="005426F7"/>
        </w:tc>
        <w:tc>
          <w:tcPr>
            <w:tcW w:w="9601" w:type="dxa"/>
            <w:gridSpan w:val="4"/>
            <w:shd w:val="clear" w:color="auto" w:fill="E5B8B7"/>
            <w:vAlign w:val="center"/>
          </w:tcPr>
          <w:p w14:paraId="3B073611" w14:textId="77777777" w:rsidR="00C1444D" w:rsidRDefault="00C1444D" w:rsidP="00C144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08B8FF" w14:textId="0F96283F" w:rsidR="00C1444D" w:rsidRPr="00C1444D" w:rsidRDefault="00C1444D" w:rsidP="00C1444D">
            <w:pPr>
              <w:tabs>
                <w:tab w:val="left" w:pos="927"/>
              </w:tabs>
              <w:suppressAutoHyphens/>
              <w:contextualSpacing/>
              <w:jc w:val="right"/>
              <w:rPr>
                <w:rFonts w:ascii="Arial" w:hAnsi="Arial" w:cs="Arial"/>
                <w:i/>
                <w:iCs/>
              </w:rPr>
            </w:pPr>
            <w:r w:rsidRPr="00C1444D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Załącznik nr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9</w:t>
            </w:r>
            <w:r w:rsidRPr="00C1444D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 do Procedury oceny i wyboru operacji </w:t>
            </w:r>
            <w:r w:rsidRPr="00C1444D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 xml:space="preserve">w ramach </w:t>
            </w:r>
          </w:p>
          <w:p w14:paraId="68ADC794" w14:textId="77777777" w:rsidR="00C1444D" w:rsidRPr="00C1444D" w:rsidRDefault="00C1444D" w:rsidP="00C1444D">
            <w:pPr>
              <w:widowControl w:val="0"/>
              <w:suppressAutoHyphens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  <w:r w:rsidRPr="00C1444D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>Lokalnej Strategii Rozwoju Stowarzyszenia Lokalna Grupa Działania Bory Dolnośląskie na lata 2023-2027</w:t>
            </w:r>
          </w:p>
          <w:p w14:paraId="2F36D4C8" w14:textId="77777777" w:rsidR="00C1444D" w:rsidRDefault="00C1444D" w:rsidP="00C144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C98539" w14:textId="77777777" w:rsidR="00C1444D" w:rsidRDefault="00C1444D" w:rsidP="00C1444D">
            <w:pPr>
              <w:rPr>
                <w:b/>
                <w:bCs/>
                <w:sz w:val="22"/>
                <w:szCs w:val="22"/>
              </w:rPr>
            </w:pPr>
          </w:p>
          <w:p w14:paraId="50FC328D" w14:textId="440A7F7C" w:rsidR="00C13FB1" w:rsidRPr="00C1444D" w:rsidRDefault="00C13FB1" w:rsidP="00C1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C1444D">
              <w:rPr>
                <w:b/>
                <w:bCs/>
                <w:sz w:val="22"/>
                <w:szCs w:val="22"/>
              </w:rPr>
              <w:t xml:space="preserve">KARTA OCENY </w:t>
            </w:r>
            <w:r w:rsidRPr="00C1444D">
              <w:rPr>
                <w:b/>
                <w:bCs/>
                <w:sz w:val="22"/>
                <w:szCs w:val="22"/>
              </w:rPr>
              <w:br/>
              <w:t xml:space="preserve">operacji według </w:t>
            </w:r>
            <w:r w:rsidR="00321B0F" w:rsidRPr="00C1444D">
              <w:rPr>
                <w:b/>
                <w:bCs/>
                <w:sz w:val="22"/>
                <w:szCs w:val="22"/>
              </w:rPr>
              <w:t xml:space="preserve">Lokalnych </w:t>
            </w:r>
            <w:r w:rsidRPr="00C1444D">
              <w:rPr>
                <w:b/>
                <w:bCs/>
                <w:sz w:val="22"/>
                <w:szCs w:val="22"/>
              </w:rPr>
              <w:t>Kryteriów Wyboru Operacji</w:t>
            </w:r>
          </w:p>
          <w:p w14:paraId="2B8C61BA" w14:textId="77777777" w:rsidR="00C13FB1" w:rsidRDefault="00C13FB1" w:rsidP="00C1444D">
            <w:pPr>
              <w:jc w:val="center"/>
              <w:rPr>
                <w:b/>
                <w:bCs/>
                <w:sz w:val="22"/>
                <w:szCs w:val="22"/>
              </w:rPr>
            </w:pPr>
            <w:r w:rsidRPr="00C1444D">
              <w:rPr>
                <w:b/>
                <w:bCs/>
                <w:sz w:val="22"/>
                <w:szCs w:val="22"/>
              </w:rPr>
              <w:t>Dla celu ogólnego</w:t>
            </w:r>
            <w:r w:rsidR="00CD2D1F" w:rsidRPr="00C1444D">
              <w:rPr>
                <w:b/>
                <w:bCs/>
                <w:sz w:val="22"/>
                <w:szCs w:val="22"/>
              </w:rPr>
              <w:t xml:space="preserve"> 1</w:t>
            </w:r>
          </w:p>
          <w:p w14:paraId="762C2429" w14:textId="347B9AA2" w:rsidR="00C1444D" w:rsidRPr="005426F7" w:rsidRDefault="00C1444D" w:rsidP="00C1444D">
            <w:pPr>
              <w:jc w:val="center"/>
            </w:pPr>
          </w:p>
        </w:tc>
      </w:tr>
      <w:tr w:rsidR="00C13FB1" w:rsidRPr="00806F40" w14:paraId="3724DBBA" w14:textId="77777777" w:rsidTr="00CD2D1F">
        <w:tc>
          <w:tcPr>
            <w:tcW w:w="4391" w:type="dxa"/>
            <w:tcBorders>
              <w:bottom w:val="single" w:sz="4" w:space="0" w:color="auto"/>
            </w:tcBorders>
            <w:shd w:val="clear" w:color="auto" w:fill="E5B8B7"/>
          </w:tcPr>
          <w:p w14:paraId="017D7FE7" w14:textId="77777777" w:rsidR="00C13FB1" w:rsidRPr="005426F7" w:rsidRDefault="00C13FB1" w:rsidP="005426F7">
            <w:r w:rsidRPr="005426F7">
              <w:t xml:space="preserve">Numer wniosku: </w:t>
            </w:r>
          </w:p>
          <w:p w14:paraId="19966462" w14:textId="77777777" w:rsidR="00C13FB1" w:rsidRPr="005426F7" w:rsidRDefault="00C13FB1" w:rsidP="005426F7"/>
          <w:p w14:paraId="144ABC1E" w14:textId="77777777" w:rsidR="00CD2D1F" w:rsidRPr="005426F7" w:rsidRDefault="00CD2D1F" w:rsidP="005426F7"/>
        </w:tc>
        <w:tc>
          <w:tcPr>
            <w:tcW w:w="9601" w:type="dxa"/>
            <w:gridSpan w:val="4"/>
            <w:shd w:val="clear" w:color="auto" w:fill="E5B8B7"/>
          </w:tcPr>
          <w:p w14:paraId="121F8DD0" w14:textId="77777777" w:rsidR="00C13FB1" w:rsidRPr="005426F7" w:rsidRDefault="00C13FB1" w:rsidP="005426F7">
            <w:r w:rsidRPr="005426F7">
              <w:t>Imię i nazwisko lub nazwa wnioskodawcy:</w:t>
            </w:r>
          </w:p>
          <w:p w14:paraId="5F901FE7" w14:textId="41B80703" w:rsidR="00C13FB1" w:rsidRPr="005426F7" w:rsidRDefault="00C13FB1" w:rsidP="005426F7"/>
        </w:tc>
      </w:tr>
      <w:tr w:rsidR="00CD2D1F" w:rsidRPr="00806F40" w14:paraId="4CDC4A9B" w14:textId="77777777" w:rsidTr="00CD2D1F">
        <w:trPr>
          <w:trHeight w:val="721"/>
        </w:trPr>
        <w:tc>
          <w:tcPr>
            <w:tcW w:w="4391" w:type="dxa"/>
            <w:tcBorders>
              <w:bottom w:val="nil"/>
            </w:tcBorders>
            <w:shd w:val="clear" w:color="auto" w:fill="E5B8B7"/>
            <w:vAlign w:val="center"/>
          </w:tcPr>
          <w:p w14:paraId="1C0E3D3F" w14:textId="231A4439" w:rsidR="00CD2D1F" w:rsidRPr="005426F7" w:rsidRDefault="00CD2D1F" w:rsidP="005426F7">
            <w:r w:rsidRPr="005426F7">
              <w:t>DZIAŁANIE PS WPR 2023-2027</w:t>
            </w:r>
            <w:r w:rsidRPr="005426F7">
              <w:br/>
              <w:t>W RAMACH WDRAŻANIA LSR</w:t>
            </w:r>
          </w:p>
        </w:tc>
        <w:tc>
          <w:tcPr>
            <w:tcW w:w="9601" w:type="dxa"/>
            <w:gridSpan w:val="4"/>
            <w:shd w:val="clear" w:color="auto" w:fill="E5B8B7"/>
            <w:vAlign w:val="center"/>
          </w:tcPr>
          <w:p w14:paraId="69506915" w14:textId="10E239B0" w:rsidR="00CD2D1F" w:rsidRPr="005426F7" w:rsidRDefault="00CD2D1F" w:rsidP="005426F7">
            <w:r w:rsidRPr="005426F7">
              <w:t>Rozwój ogólnodostępnej i niekomercyjnej infrastruktury turystycznej lub rekreacyjnej, kulturalnej</w:t>
            </w:r>
          </w:p>
        </w:tc>
      </w:tr>
      <w:tr w:rsidR="00C13FB1" w:rsidRPr="00806F40" w14:paraId="496B051C" w14:textId="77777777" w:rsidTr="00CD2D1F">
        <w:tc>
          <w:tcPr>
            <w:tcW w:w="4391" w:type="dxa"/>
            <w:shd w:val="clear" w:color="auto" w:fill="E5B8B7"/>
          </w:tcPr>
          <w:p w14:paraId="2B86937D" w14:textId="77777777" w:rsidR="00C13FB1" w:rsidRPr="005426F7" w:rsidRDefault="00C13FB1" w:rsidP="005426F7">
            <w:r w:rsidRPr="005426F7">
              <w:t>Imię i nazwisko członka Rady</w:t>
            </w:r>
          </w:p>
          <w:p w14:paraId="64D4DF7A" w14:textId="77777777" w:rsidR="00C13FB1" w:rsidRPr="005426F7" w:rsidRDefault="00C13FB1" w:rsidP="005426F7"/>
        </w:tc>
        <w:tc>
          <w:tcPr>
            <w:tcW w:w="9601" w:type="dxa"/>
            <w:gridSpan w:val="4"/>
            <w:shd w:val="clear" w:color="auto" w:fill="E5B8B7"/>
          </w:tcPr>
          <w:p w14:paraId="558E2695" w14:textId="77777777" w:rsidR="00C13FB1" w:rsidRPr="005426F7" w:rsidRDefault="00C13FB1" w:rsidP="005426F7"/>
        </w:tc>
      </w:tr>
      <w:tr w:rsidR="00C13FB1" w:rsidRPr="00806F40" w14:paraId="5A70F141" w14:textId="77777777" w:rsidTr="00CD2D1F">
        <w:tc>
          <w:tcPr>
            <w:tcW w:w="13992" w:type="dxa"/>
            <w:gridSpan w:val="5"/>
          </w:tcPr>
          <w:p w14:paraId="29AFDAFD" w14:textId="77777777" w:rsidR="00C13FB1" w:rsidRPr="00806F40" w:rsidRDefault="00C13FB1" w:rsidP="002950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F40">
              <w:rPr>
                <w:b/>
              </w:rPr>
              <w:t>Kryteria merytoryczne</w:t>
            </w:r>
          </w:p>
        </w:tc>
      </w:tr>
      <w:tr w:rsidR="00C13FB1" w:rsidRPr="00806F40" w14:paraId="73BAB64E" w14:textId="77777777" w:rsidTr="00CD2D1F">
        <w:trPr>
          <w:trHeight w:val="364"/>
        </w:trPr>
        <w:tc>
          <w:tcPr>
            <w:tcW w:w="5216" w:type="dxa"/>
            <w:gridSpan w:val="2"/>
          </w:tcPr>
          <w:p w14:paraId="39E4202F" w14:textId="77777777" w:rsidR="00C13FB1" w:rsidRPr="0001230E" w:rsidRDefault="00C13FB1" w:rsidP="00295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sz w:val="20"/>
                <w:szCs w:val="20"/>
              </w:rPr>
              <w:t>Kryteria i opis</w:t>
            </w:r>
          </w:p>
        </w:tc>
        <w:tc>
          <w:tcPr>
            <w:tcW w:w="6545" w:type="dxa"/>
            <w:gridSpan w:val="2"/>
          </w:tcPr>
          <w:p w14:paraId="7FB36F2E" w14:textId="77777777" w:rsidR="00C13FB1" w:rsidRPr="0001230E" w:rsidRDefault="00C13FB1" w:rsidP="00295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2231" w:type="dxa"/>
          </w:tcPr>
          <w:p w14:paraId="21BD3C30" w14:textId="77777777" w:rsidR="00C13FB1" w:rsidRPr="0001230E" w:rsidRDefault="00C13FB1" w:rsidP="00295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sz w:val="20"/>
                <w:szCs w:val="20"/>
              </w:rPr>
              <w:t>Przyznane punkty</w:t>
            </w:r>
          </w:p>
        </w:tc>
      </w:tr>
      <w:tr w:rsidR="00CD2D1F" w:rsidRPr="00806F40" w14:paraId="110E0EE1" w14:textId="77777777" w:rsidTr="00CD2D1F">
        <w:trPr>
          <w:trHeight w:val="339"/>
        </w:trPr>
        <w:tc>
          <w:tcPr>
            <w:tcW w:w="5216" w:type="dxa"/>
            <w:gridSpan w:val="2"/>
            <w:vMerge w:val="restart"/>
          </w:tcPr>
          <w:p w14:paraId="5CF0C95E" w14:textId="76649C45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1. </w:t>
            </w:r>
            <w:r w:rsidRPr="000123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Promocja obszaru działania LGD BD</w:t>
            </w:r>
          </w:p>
          <w:p w14:paraId="1C69FEE1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A324" w14:textId="7CDF46AE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color w:val="000000"/>
                <w:sz w:val="20"/>
                <w:szCs w:val="20"/>
                <w:lang w:eastAsia="ar-SA"/>
              </w:rPr>
              <w:t>Promowanie za pomocą 3 narzędzi</w:t>
            </w:r>
            <w:r w:rsidR="005374D6">
              <w:rPr>
                <w:color w:val="000000"/>
                <w:sz w:val="20"/>
                <w:szCs w:val="20"/>
                <w:lang w:eastAsia="ar-SA"/>
              </w:rPr>
              <w:t xml:space="preserve"> i więcej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74F" w14:textId="443E241E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C9038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  <w:p w14:paraId="7255A675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  <w:p w14:paraId="5ADFC8D8" w14:textId="0E068B6E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  <w:p w14:paraId="5628E780" w14:textId="77777777" w:rsidR="00CD2D1F" w:rsidRPr="0001230E" w:rsidRDefault="00CD2D1F" w:rsidP="00CD2D1F">
            <w:pPr>
              <w:pStyle w:val="TableParagraph"/>
              <w:spacing w:before="64"/>
              <w:rPr>
                <w:sz w:val="20"/>
                <w:szCs w:val="20"/>
              </w:rPr>
            </w:pPr>
          </w:p>
          <w:p w14:paraId="357628F5" w14:textId="542CCC0A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D1F" w:rsidRPr="00806F40" w14:paraId="33876370" w14:textId="77777777" w:rsidTr="00CD2D1F">
        <w:trPr>
          <w:trHeight w:val="339"/>
        </w:trPr>
        <w:tc>
          <w:tcPr>
            <w:tcW w:w="5216" w:type="dxa"/>
            <w:gridSpan w:val="2"/>
            <w:vMerge/>
          </w:tcPr>
          <w:p w14:paraId="3ABAEF7F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F55" w14:textId="68A38FAD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color w:val="000000"/>
                <w:sz w:val="20"/>
                <w:szCs w:val="20"/>
                <w:lang w:eastAsia="ar-SA"/>
              </w:rPr>
              <w:t>Promowanie za pomocą 2 narzędzi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458" w14:textId="2D9E2673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78934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2D1F" w:rsidRPr="00806F40" w14:paraId="1D88123E" w14:textId="77777777" w:rsidTr="00CD2D1F">
        <w:trPr>
          <w:trHeight w:val="339"/>
        </w:trPr>
        <w:tc>
          <w:tcPr>
            <w:tcW w:w="5216" w:type="dxa"/>
            <w:gridSpan w:val="2"/>
            <w:vMerge/>
          </w:tcPr>
          <w:p w14:paraId="6BFE8777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4CB" w14:textId="41957B50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color w:val="000000"/>
                <w:sz w:val="20"/>
                <w:szCs w:val="20"/>
                <w:lang w:eastAsia="ar-SA"/>
              </w:rPr>
              <w:t>Promowanie za pomocą 1 narzędzia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E0E2" w14:textId="1B7FB0DC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3134B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2D1F" w:rsidRPr="00806F40" w14:paraId="4857E6EB" w14:textId="77777777" w:rsidTr="00CD2D1F">
        <w:trPr>
          <w:trHeight w:val="339"/>
        </w:trPr>
        <w:tc>
          <w:tcPr>
            <w:tcW w:w="5216" w:type="dxa"/>
            <w:gridSpan w:val="2"/>
            <w:vMerge/>
          </w:tcPr>
          <w:p w14:paraId="0830A0E1" w14:textId="77777777" w:rsidR="00CD2D1F" w:rsidRPr="0001230E" w:rsidRDefault="00CD2D1F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B1D7" w14:textId="5579F52C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Brak promocji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EBC" w14:textId="60AE961D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894" w14:textId="77777777" w:rsidR="00CD2D1F" w:rsidRPr="0001230E" w:rsidRDefault="00CD2D1F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32E4" w:rsidRPr="00806F40" w14:paraId="7C98C2A5" w14:textId="77777777" w:rsidTr="00AD3123">
        <w:trPr>
          <w:trHeight w:val="339"/>
        </w:trPr>
        <w:tc>
          <w:tcPr>
            <w:tcW w:w="13992" w:type="dxa"/>
            <w:gridSpan w:val="5"/>
            <w:tcBorders>
              <w:right w:val="single" w:sz="4" w:space="0" w:color="000000"/>
            </w:tcBorders>
          </w:tcPr>
          <w:p w14:paraId="7BB85182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Uzasadnienie:</w:t>
            </w:r>
          </w:p>
          <w:p w14:paraId="6F6B6D39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  <w:p w14:paraId="161190E7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  <w:p w14:paraId="719BAF16" w14:textId="0509C6A8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6B70" w:rsidRPr="00806F40" w14:paraId="0793459E" w14:textId="77777777" w:rsidTr="00C332E4">
        <w:trPr>
          <w:trHeight w:val="342"/>
        </w:trPr>
        <w:tc>
          <w:tcPr>
            <w:tcW w:w="5216" w:type="dxa"/>
            <w:gridSpan w:val="2"/>
            <w:vMerge w:val="restart"/>
          </w:tcPr>
          <w:p w14:paraId="1AD06B64" w14:textId="4BA107C8" w:rsidR="006A6B70" w:rsidRPr="0001230E" w:rsidRDefault="006A6B70" w:rsidP="00C332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sz w:val="20"/>
                <w:szCs w:val="20"/>
              </w:rPr>
              <w:t>2. Planowany czas realizacji projektu</w:t>
            </w:r>
          </w:p>
          <w:p w14:paraId="60D320CB" w14:textId="48B4A32F" w:rsidR="006A6B70" w:rsidRPr="0001230E" w:rsidRDefault="006A6B70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F8F0" w14:textId="753D7823" w:rsidR="006A6B70" w:rsidRPr="0001230E" w:rsidRDefault="008621AE" w:rsidP="00C332E4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Do 12 miesięcy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4128" w14:textId="43534DDF" w:rsidR="006A6B70" w:rsidRPr="0001230E" w:rsidRDefault="001D13B8" w:rsidP="00C332E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A6B70" w:rsidRPr="0001230E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22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683B2" w14:textId="77777777" w:rsidR="006A6B70" w:rsidRPr="0001230E" w:rsidRDefault="006A6B70" w:rsidP="00CD2D1F">
            <w:pPr>
              <w:pStyle w:val="TableParagraph"/>
              <w:rPr>
                <w:sz w:val="20"/>
                <w:szCs w:val="20"/>
              </w:rPr>
            </w:pPr>
          </w:p>
          <w:p w14:paraId="7CC51956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F8E29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7C9971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435377" w14:textId="77777777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D77AEB" w14:textId="2570A543" w:rsidR="006A6B70" w:rsidRPr="0001230E" w:rsidRDefault="006A6B70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70" w:rsidRPr="00806F40" w14:paraId="6D245603" w14:textId="77777777" w:rsidTr="006C5DD1">
        <w:trPr>
          <w:trHeight w:val="820"/>
        </w:trPr>
        <w:tc>
          <w:tcPr>
            <w:tcW w:w="5216" w:type="dxa"/>
            <w:gridSpan w:val="2"/>
            <w:vMerge/>
          </w:tcPr>
          <w:p w14:paraId="7355FDC9" w14:textId="77777777" w:rsidR="006A6B70" w:rsidRPr="0001230E" w:rsidRDefault="006A6B70" w:rsidP="00C332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9FE13" w14:textId="32EF182E" w:rsidR="006A6B70" w:rsidRPr="0001230E" w:rsidRDefault="005374D6" w:rsidP="00C332E4">
            <w:pPr>
              <w:pStyle w:val="TableParagraph"/>
              <w:ind w:right="80"/>
              <w:rPr>
                <w:spacing w:val="-2"/>
                <w:w w:val="90"/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</w:t>
            </w:r>
            <w:r w:rsidR="008621AE" w:rsidRPr="0001230E">
              <w:rPr>
                <w:sz w:val="20"/>
                <w:szCs w:val="20"/>
              </w:rPr>
              <w:t xml:space="preserve"> 12 do 18 miesięcy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C1AF9" w14:textId="5DDAC175" w:rsidR="006A6B70" w:rsidRPr="0001230E" w:rsidRDefault="00674418" w:rsidP="00C332E4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2</w:t>
            </w:r>
            <w:r w:rsidR="006A6B70" w:rsidRPr="0001230E">
              <w:rPr>
                <w:sz w:val="20"/>
                <w:szCs w:val="20"/>
              </w:rPr>
              <w:t xml:space="preserve"> pkt</w:t>
            </w:r>
          </w:p>
          <w:p w14:paraId="44F5EA67" w14:textId="73E2DD54" w:rsidR="006A6B70" w:rsidRPr="0001230E" w:rsidRDefault="006A6B70" w:rsidP="00C332E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E37ED" w14:textId="77777777" w:rsidR="006A6B70" w:rsidRPr="0001230E" w:rsidRDefault="006A6B70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A6B70" w:rsidRPr="00806F40" w14:paraId="523314AE" w14:textId="77777777" w:rsidTr="00C332E4">
        <w:trPr>
          <w:trHeight w:val="1005"/>
        </w:trPr>
        <w:tc>
          <w:tcPr>
            <w:tcW w:w="5216" w:type="dxa"/>
            <w:gridSpan w:val="2"/>
            <w:vMerge/>
          </w:tcPr>
          <w:p w14:paraId="3E4A886F" w14:textId="77777777" w:rsidR="006A6B70" w:rsidRPr="0001230E" w:rsidRDefault="006A6B70" w:rsidP="00C332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E5BC" w14:textId="6F4D34D4" w:rsidR="006A6B70" w:rsidRPr="0001230E" w:rsidRDefault="00117B46" w:rsidP="00C332E4">
            <w:pPr>
              <w:pStyle w:val="TableParagraph"/>
              <w:ind w:right="80"/>
              <w:rPr>
                <w:spacing w:val="-2"/>
                <w:w w:val="90"/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Powyżej 18 miesięcy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B8D" w14:textId="77777777" w:rsidR="006A6B70" w:rsidRPr="0001230E" w:rsidRDefault="006A6B70" w:rsidP="00C332E4">
            <w:pPr>
              <w:pStyle w:val="TableParagraph"/>
              <w:rPr>
                <w:sz w:val="20"/>
                <w:szCs w:val="20"/>
              </w:rPr>
            </w:pPr>
          </w:p>
          <w:p w14:paraId="3C5A4E37" w14:textId="25F0616A" w:rsidR="006A6B70" w:rsidRPr="0001230E" w:rsidRDefault="001D13B8" w:rsidP="00C332E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3443" w:rsidRPr="0001230E">
              <w:rPr>
                <w:sz w:val="20"/>
                <w:szCs w:val="20"/>
              </w:rPr>
              <w:t xml:space="preserve"> pk</w:t>
            </w:r>
            <w:r w:rsidR="00674418" w:rsidRPr="0001230E">
              <w:rPr>
                <w:sz w:val="20"/>
                <w:szCs w:val="20"/>
              </w:rPr>
              <w:t>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38D" w14:textId="77777777" w:rsidR="006A6B70" w:rsidRPr="0001230E" w:rsidRDefault="006A6B70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32E4" w:rsidRPr="00806F40" w14:paraId="2ACFD492" w14:textId="77777777" w:rsidTr="00031B58">
        <w:trPr>
          <w:trHeight w:val="342"/>
        </w:trPr>
        <w:tc>
          <w:tcPr>
            <w:tcW w:w="13992" w:type="dxa"/>
            <w:gridSpan w:val="5"/>
            <w:tcBorders>
              <w:right w:val="single" w:sz="4" w:space="0" w:color="000000"/>
            </w:tcBorders>
          </w:tcPr>
          <w:p w14:paraId="2A99A270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  <w:r w:rsidRPr="0001230E">
              <w:rPr>
                <w:sz w:val="20"/>
                <w:szCs w:val="20"/>
              </w:rPr>
              <w:t>Uzasadnienie:</w:t>
            </w:r>
          </w:p>
          <w:p w14:paraId="3CDC8C52" w14:textId="77777777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  <w:p w14:paraId="743EDDCC" w14:textId="55364248" w:rsidR="00C332E4" w:rsidRPr="0001230E" w:rsidRDefault="00C332E4" w:rsidP="00CD2D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32E4" w:rsidRPr="00806F40" w14:paraId="6BB9BFED" w14:textId="77777777" w:rsidTr="00C332E4">
        <w:trPr>
          <w:trHeight w:val="462"/>
        </w:trPr>
        <w:tc>
          <w:tcPr>
            <w:tcW w:w="5216" w:type="dxa"/>
            <w:gridSpan w:val="2"/>
            <w:vMerge w:val="restart"/>
          </w:tcPr>
          <w:p w14:paraId="471379D6" w14:textId="77777777" w:rsidR="00C332E4" w:rsidRPr="0001230E" w:rsidRDefault="00C332E4" w:rsidP="00C332E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3. </w:t>
            </w:r>
            <w:r w:rsidRPr="000123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Wpływ operacji na ochronę środowiska i na przeciwdziałanie zmianom klimatu.</w:t>
            </w:r>
          </w:p>
          <w:p w14:paraId="0C9539F5" w14:textId="5135D09F" w:rsidR="00C332E4" w:rsidRPr="0001230E" w:rsidRDefault="00C332E4" w:rsidP="00C33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D1B95" w14:textId="12AD2C17" w:rsidR="00C332E4" w:rsidRPr="0001230E" w:rsidRDefault="00C332E4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05DE225D" w14:textId="2C27D4AD" w:rsidR="00C332E4" w:rsidRPr="0001230E" w:rsidRDefault="00C332E4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Przewidziano zastosowanie rozwiązań sprzyjających ochronie środowiska</w:t>
            </w:r>
            <w:r w:rsidR="002B5457" w:rsidRPr="0001230E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0C5797" w:rsidRPr="0001230E">
              <w:rPr>
                <w:rFonts w:ascii="Arial" w:hAnsi="Arial" w:cs="Arial"/>
                <w:sz w:val="20"/>
                <w:szCs w:val="20"/>
              </w:rPr>
              <w:t xml:space="preserve"> na przeciwdziałanie zmianom </w:t>
            </w:r>
            <w:r w:rsidR="002B5457" w:rsidRPr="00012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30E">
              <w:rPr>
                <w:rFonts w:ascii="Arial" w:hAnsi="Arial" w:cs="Arial"/>
                <w:sz w:val="20"/>
                <w:szCs w:val="20"/>
              </w:rPr>
              <w:t>klimatu</w:t>
            </w:r>
          </w:p>
        </w:tc>
        <w:tc>
          <w:tcPr>
            <w:tcW w:w="2977" w:type="dxa"/>
          </w:tcPr>
          <w:p w14:paraId="6C279122" w14:textId="035F67E3" w:rsidR="00C332E4" w:rsidRPr="0001230E" w:rsidRDefault="00C332E4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 w:val="restart"/>
          </w:tcPr>
          <w:p w14:paraId="2BF96446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A2FE3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F7A675" w14:textId="1C1EADB4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E4" w:rsidRPr="00806F40" w14:paraId="67B86DE6" w14:textId="77777777" w:rsidTr="00C332E4">
        <w:trPr>
          <w:trHeight w:val="462"/>
        </w:trPr>
        <w:tc>
          <w:tcPr>
            <w:tcW w:w="5216" w:type="dxa"/>
            <w:gridSpan w:val="2"/>
            <w:vMerge/>
          </w:tcPr>
          <w:p w14:paraId="10DB44D5" w14:textId="77777777" w:rsidR="00C332E4" w:rsidRPr="0001230E" w:rsidRDefault="00C332E4" w:rsidP="00C332E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14:paraId="3C5F61F5" w14:textId="3C7B5F5E" w:rsidR="00C332E4" w:rsidRPr="0001230E" w:rsidRDefault="002B5457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Nie</w:t>
            </w:r>
            <w:r w:rsidR="00A715A5" w:rsidRPr="0001230E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01230E">
              <w:rPr>
                <w:rFonts w:ascii="Arial" w:hAnsi="Arial" w:cs="Arial"/>
                <w:sz w:val="20"/>
                <w:szCs w:val="20"/>
              </w:rPr>
              <w:t>rzewidziano zastosowani</w:t>
            </w:r>
            <w:r w:rsidR="00A715A5" w:rsidRPr="0001230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1230E">
              <w:rPr>
                <w:rFonts w:ascii="Arial" w:hAnsi="Arial" w:cs="Arial"/>
                <w:sz w:val="20"/>
                <w:szCs w:val="20"/>
              </w:rPr>
              <w:t xml:space="preserve">rozwiązań sprzyjających ochronie środowiska i </w:t>
            </w:r>
            <w:r w:rsidR="0022491D" w:rsidRPr="0001230E">
              <w:rPr>
                <w:rFonts w:ascii="Arial" w:hAnsi="Arial" w:cs="Arial"/>
                <w:sz w:val="20"/>
                <w:szCs w:val="20"/>
              </w:rPr>
              <w:t xml:space="preserve">na przeciwdziałanie zmianom </w:t>
            </w:r>
            <w:r w:rsidRPr="0001230E">
              <w:rPr>
                <w:rFonts w:ascii="Arial" w:hAnsi="Arial" w:cs="Arial"/>
                <w:sz w:val="20"/>
                <w:szCs w:val="20"/>
              </w:rPr>
              <w:t xml:space="preserve">klimatu </w:t>
            </w:r>
          </w:p>
        </w:tc>
        <w:tc>
          <w:tcPr>
            <w:tcW w:w="2977" w:type="dxa"/>
          </w:tcPr>
          <w:p w14:paraId="46EC516E" w14:textId="7F636E7B" w:rsidR="00C332E4" w:rsidRPr="0001230E" w:rsidRDefault="00C332E4" w:rsidP="00CD2D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</w:tcPr>
          <w:p w14:paraId="72FCCFAF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D1F" w:rsidRPr="00806F40" w14:paraId="7F1C7F12" w14:textId="77777777" w:rsidTr="00CD2D1F">
        <w:tc>
          <w:tcPr>
            <w:tcW w:w="13992" w:type="dxa"/>
            <w:gridSpan w:val="5"/>
          </w:tcPr>
          <w:p w14:paraId="5004D6BD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Uzasadnienie</w:t>
            </w:r>
          </w:p>
          <w:p w14:paraId="64AF0360" w14:textId="73FFF7E8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8849E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21573D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E4" w:rsidRPr="00806F40" w14:paraId="3672ADA8" w14:textId="77777777" w:rsidTr="00C332E4">
        <w:trPr>
          <w:trHeight w:val="308"/>
        </w:trPr>
        <w:tc>
          <w:tcPr>
            <w:tcW w:w="5216" w:type="dxa"/>
            <w:gridSpan w:val="2"/>
            <w:vMerge w:val="restart"/>
          </w:tcPr>
          <w:p w14:paraId="5C128FB4" w14:textId="4CB54414" w:rsidR="00C332E4" w:rsidRPr="0001230E" w:rsidRDefault="00C332E4" w:rsidP="00C332E4">
            <w:pPr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  <w:r w:rsidRPr="0001230E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 xml:space="preserve">4. </w:t>
            </w:r>
            <w:r w:rsidRPr="0001230E"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 xml:space="preserve">Wnioskodawca posiada doświadczenie w realizacji projektów ze środków </w:t>
            </w:r>
            <w:r w:rsidR="008B62F7" w:rsidRPr="0001230E"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>unijnych</w:t>
            </w:r>
            <w:r w:rsidRPr="0001230E"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>.</w:t>
            </w:r>
          </w:p>
          <w:p w14:paraId="4F1FD272" w14:textId="77777777" w:rsidR="00C332E4" w:rsidRPr="0001230E" w:rsidRDefault="00C332E4" w:rsidP="00CD2D1F">
            <w:pPr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  <w:p w14:paraId="12D93908" w14:textId="77777777" w:rsidR="00C332E4" w:rsidRPr="0001230E" w:rsidRDefault="00C332E4" w:rsidP="00CD2D1F">
            <w:pPr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1ED4E1AE" w14:textId="02D9D65C" w:rsidR="00C332E4" w:rsidRPr="004C16DE" w:rsidRDefault="008B62F7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>Na kwotę powy</w:t>
            </w:r>
            <w:r w:rsidR="00C42EF3">
              <w:rPr>
                <w:rFonts w:ascii="Arial" w:hAnsi="Arial" w:cs="Arial"/>
                <w:color w:val="000000" w:themeColor="text1"/>
                <w:sz w:val="20"/>
                <w:szCs w:val="20"/>
              </w:rPr>
              <w:t>ż</w:t>
            </w: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>ej 5 mln. zł</w:t>
            </w:r>
          </w:p>
        </w:tc>
        <w:tc>
          <w:tcPr>
            <w:tcW w:w="2977" w:type="dxa"/>
          </w:tcPr>
          <w:p w14:paraId="3353403D" w14:textId="69CA9B13" w:rsidR="00C332E4" w:rsidRPr="0001230E" w:rsidRDefault="008B62F7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</w:t>
            </w:r>
            <w:r w:rsidR="00C332E4"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2231" w:type="dxa"/>
            <w:vMerge w:val="restart"/>
          </w:tcPr>
          <w:p w14:paraId="726080DF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D43144" w14:textId="01FE90A4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2E4" w:rsidRPr="00806F40" w14:paraId="58E716C3" w14:textId="77777777" w:rsidTr="00C332E4">
        <w:trPr>
          <w:trHeight w:val="308"/>
        </w:trPr>
        <w:tc>
          <w:tcPr>
            <w:tcW w:w="5216" w:type="dxa"/>
            <w:gridSpan w:val="2"/>
            <w:vMerge/>
          </w:tcPr>
          <w:p w14:paraId="5A64B5FD" w14:textId="77777777" w:rsidR="00C332E4" w:rsidRPr="0001230E" w:rsidRDefault="00C332E4" w:rsidP="00C332E4">
            <w:pPr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37D0A0B5" w14:textId="0609DF70" w:rsidR="00C332E4" w:rsidRPr="004C16DE" w:rsidRDefault="008B62F7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kwotę </w:t>
            </w:r>
            <w:r w:rsidR="00C42EF3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</w:t>
            </w: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</w:t>
            </w:r>
            <w:r w:rsidR="00C42EF3">
              <w:rPr>
                <w:rFonts w:ascii="Arial" w:hAnsi="Arial" w:cs="Arial"/>
                <w:color w:val="000000" w:themeColor="text1"/>
                <w:sz w:val="20"/>
                <w:szCs w:val="20"/>
              </w:rPr>
              <w:t>mln. zł</w:t>
            </w: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5 mln. zł</w:t>
            </w:r>
          </w:p>
        </w:tc>
        <w:tc>
          <w:tcPr>
            <w:tcW w:w="2977" w:type="dxa"/>
          </w:tcPr>
          <w:p w14:paraId="64A6813A" w14:textId="6CEBDB55" w:rsidR="00C332E4" w:rsidRPr="0001230E" w:rsidRDefault="00C332E4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/>
          </w:tcPr>
          <w:p w14:paraId="62B87180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2E4" w:rsidRPr="00806F40" w14:paraId="2AE2B7BD" w14:textId="77777777" w:rsidTr="00C332E4">
        <w:trPr>
          <w:trHeight w:val="308"/>
        </w:trPr>
        <w:tc>
          <w:tcPr>
            <w:tcW w:w="5216" w:type="dxa"/>
            <w:gridSpan w:val="2"/>
            <w:vMerge/>
          </w:tcPr>
          <w:p w14:paraId="346119D2" w14:textId="77777777" w:rsidR="00C332E4" w:rsidRPr="0001230E" w:rsidRDefault="00C332E4" w:rsidP="00C332E4">
            <w:pPr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79D6D698" w14:textId="11D5F468" w:rsidR="00C332E4" w:rsidRPr="004C16DE" w:rsidRDefault="0001230E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16DE">
              <w:rPr>
                <w:rFonts w:ascii="Arial" w:hAnsi="Arial" w:cs="Arial"/>
                <w:color w:val="000000" w:themeColor="text1"/>
                <w:sz w:val="20"/>
                <w:szCs w:val="20"/>
              </w:rPr>
              <w:t>Na kwotę od 0 do 3 mln. z</w:t>
            </w:r>
            <w:r w:rsidR="001D13B8"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</w:p>
        </w:tc>
        <w:tc>
          <w:tcPr>
            <w:tcW w:w="2977" w:type="dxa"/>
          </w:tcPr>
          <w:p w14:paraId="0C28651C" w14:textId="74BC8BCC" w:rsidR="00C332E4" w:rsidRPr="0001230E" w:rsidRDefault="00C332E4" w:rsidP="00CD2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</w:tcPr>
          <w:p w14:paraId="04BB9228" w14:textId="77777777" w:rsidR="00C332E4" w:rsidRPr="0001230E" w:rsidRDefault="00C332E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0E78ECEA" w14:textId="77777777" w:rsidTr="00CD2D1F">
        <w:tc>
          <w:tcPr>
            <w:tcW w:w="13992" w:type="dxa"/>
            <w:gridSpan w:val="5"/>
          </w:tcPr>
          <w:p w14:paraId="687CE975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3AF0A716" w14:textId="77777777" w:rsidR="00CD2D1F" w:rsidRPr="0001230E" w:rsidRDefault="00CD2D1F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947E0" w14:textId="77777777" w:rsidR="00C332E4" w:rsidRPr="0001230E" w:rsidRDefault="00C332E4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BDE7F9" w14:textId="77777777" w:rsidR="00C332E4" w:rsidRPr="0001230E" w:rsidRDefault="00C332E4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0704" w:rsidRPr="00806F40" w14:paraId="72BF496A" w14:textId="77777777" w:rsidTr="00C332E4">
        <w:trPr>
          <w:trHeight w:val="342"/>
        </w:trPr>
        <w:tc>
          <w:tcPr>
            <w:tcW w:w="5216" w:type="dxa"/>
            <w:gridSpan w:val="2"/>
            <w:vMerge w:val="restart"/>
          </w:tcPr>
          <w:p w14:paraId="5ABADA0B" w14:textId="77777777" w:rsidR="00FB5D2F" w:rsidRPr="0001230E" w:rsidRDefault="00670704" w:rsidP="00FB5D2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1230E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>5.</w:t>
            </w:r>
            <w:r w:rsidR="00FB5D2F" w:rsidRPr="0001230E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 xml:space="preserve"> </w:t>
            </w:r>
            <w:r w:rsidR="00FB5D2F" w:rsidRPr="000123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Wnioskodawca przewidział liczbę ludności wiejskiej korzystającej z lepszego dostępu do usług i infrastruktury dzięki wsparciu z WPR:</w:t>
            </w:r>
          </w:p>
          <w:p w14:paraId="50257BFD" w14:textId="4D4BBD99" w:rsidR="00670704" w:rsidRPr="0001230E" w:rsidRDefault="00670704" w:rsidP="00C33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126E7A" w14:textId="7B313FDE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69F75912" w14:textId="3F3A81C0" w:rsidR="00670704" w:rsidRPr="0001230E" w:rsidRDefault="00A351F5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Powyżej 100 osób</w:t>
            </w:r>
          </w:p>
        </w:tc>
        <w:tc>
          <w:tcPr>
            <w:tcW w:w="2977" w:type="dxa"/>
          </w:tcPr>
          <w:p w14:paraId="239AD1DC" w14:textId="0281C925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2231" w:type="dxa"/>
            <w:vMerge w:val="restart"/>
          </w:tcPr>
          <w:p w14:paraId="05719DCC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0704" w:rsidRPr="00806F40" w14:paraId="7BD4FCC9" w14:textId="77777777" w:rsidTr="00670704">
        <w:trPr>
          <w:trHeight w:val="930"/>
        </w:trPr>
        <w:tc>
          <w:tcPr>
            <w:tcW w:w="5216" w:type="dxa"/>
            <w:gridSpan w:val="2"/>
            <w:vMerge/>
          </w:tcPr>
          <w:p w14:paraId="4C59B87D" w14:textId="77777777" w:rsidR="00670704" w:rsidRPr="0001230E" w:rsidRDefault="00670704" w:rsidP="00C332E4">
            <w:pPr>
              <w:autoSpaceDE w:val="0"/>
              <w:autoSpaceDN w:val="0"/>
              <w:adjustRightInd w:val="0"/>
              <w:jc w:val="both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706F9A58" w14:textId="148A4D92" w:rsidR="00670704" w:rsidRPr="0001230E" w:rsidRDefault="00A351F5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Od 40 do 100 osób</w:t>
            </w:r>
          </w:p>
        </w:tc>
        <w:tc>
          <w:tcPr>
            <w:tcW w:w="2977" w:type="dxa"/>
          </w:tcPr>
          <w:p w14:paraId="5796072C" w14:textId="09698DD2" w:rsidR="00670704" w:rsidRPr="0001230E" w:rsidRDefault="00C967E1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70704"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pkt</w:t>
            </w:r>
          </w:p>
          <w:p w14:paraId="145523B3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B3282A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EF12AE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077FFC" w14:textId="4326154E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1FC5A198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0704" w:rsidRPr="00806F40" w14:paraId="2CB499EA" w14:textId="77777777" w:rsidTr="00C332E4">
        <w:trPr>
          <w:trHeight w:val="665"/>
        </w:trPr>
        <w:tc>
          <w:tcPr>
            <w:tcW w:w="5216" w:type="dxa"/>
            <w:gridSpan w:val="2"/>
            <w:vMerge/>
          </w:tcPr>
          <w:p w14:paraId="7D68768E" w14:textId="77777777" w:rsidR="00670704" w:rsidRPr="0001230E" w:rsidRDefault="00670704" w:rsidP="00C332E4">
            <w:pPr>
              <w:autoSpaceDE w:val="0"/>
              <w:autoSpaceDN w:val="0"/>
              <w:adjustRightInd w:val="0"/>
              <w:jc w:val="both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</w:tcPr>
          <w:p w14:paraId="2B992ACF" w14:textId="1CD450B1" w:rsidR="00670704" w:rsidRPr="0001230E" w:rsidRDefault="00C967E1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Poniżej 40 osób</w:t>
            </w:r>
          </w:p>
        </w:tc>
        <w:tc>
          <w:tcPr>
            <w:tcW w:w="2977" w:type="dxa"/>
          </w:tcPr>
          <w:p w14:paraId="7FC1C847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E9A932" w14:textId="77777777" w:rsidR="00C967E1" w:rsidRPr="0001230E" w:rsidRDefault="00C967E1" w:rsidP="00C967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  <w:p w14:paraId="2E0C1F8B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2222D0E5" w14:textId="77777777" w:rsidR="00670704" w:rsidRPr="0001230E" w:rsidRDefault="00670704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15DE3C89" w14:textId="77777777" w:rsidTr="00CD2D1F">
        <w:tc>
          <w:tcPr>
            <w:tcW w:w="13992" w:type="dxa"/>
            <w:gridSpan w:val="5"/>
          </w:tcPr>
          <w:p w14:paraId="2F704B17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3623668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4FB116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E2E98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76F9" w:rsidRPr="00806F40" w14:paraId="00EC3DC5" w14:textId="77777777" w:rsidTr="009676F9">
        <w:trPr>
          <w:trHeight w:val="228"/>
        </w:trPr>
        <w:tc>
          <w:tcPr>
            <w:tcW w:w="5216" w:type="dxa"/>
            <w:gridSpan w:val="2"/>
            <w:vMerge w:val="restart"/>
          </w:tcPr>
          <w:p w14:paraId="2D156894" w14:textId="2BFBA76E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  <w:r w:rsidRPr="0001230E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Działanie posiada charakter innowacyjny</w:t>
            </w:r>
          </w:p>
        </w:tc>
        <w:tc>
          <w:tcPr>
            <w:tcW w:w="3568" w:type="dxa"/>
          </w:tcPr>
          <w:p w14:paraId="6FF2F6CD" w14:textId="7DF0B299" w:rsidR="009676F9" w:rsidRPr="0001230E" w:rsidRDefault="009676F9" w:rsidP="009676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Działanie  posiada innowacyjny charakter </w:t>
            </w:r>
          </w:p>
        </w:tc>
        <w:tc>
          <w:tcPr>
            <w:tcW w:w="2977" w:type="dxa"/>
          </w:tcPr>
          <w:p w14:paraId="5D7A8D47" w14:textId="7E598EC0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1" w:type="dxa"/>
            <w:vMerge w:val="restart"/>
          </w:tcPr>
          <w:p w14:paraId="418AB270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76F9" w:rsidRPr="00806F40" w14:paraId="149F26D9" w14:textId="77777777" w:rsidTr="009676F9">
        <w:trPr>
          <w:trHeight w:val="228"/>
        </w:trPr>
        <w:tc>
          <w:tcPr>
            <w:tcW w:w="5216" w:type="dxa"/>
            <w:gridSpan w:val="2"/>
            <w:vMerge/>
          </w:tcPr>
          <w:p w14:paraId="167D1F67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68" w:type="dxa"/>
          </w:tcPr>
          <w:p w14:paraId="4CB5A7CB" w14:textId="01E2AC8A" w:rsidR="009676F9" w:rsidRPr="0001230E" w:rsidRDefault="009676F9" w:rsidP="009676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Działanie nie posiada charakteru innowacyjnego</w:t>
            </w:r>
          </w:p>
        </w:tc>
        <w:tc>
          <w:tcPr>
            <w:tcW w:w="2977" w:type="dxa"/>
          </w:tcPr>
          <w:p w14:paraId="592A5EED" w14:textId="1C34BFB1" w:rsidR="009676F9" w:rsidRPr="0001230E" w:rsidRDefault="009676F9" w:rsidP="009676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1" w:type="dxa"/>
            <w:vMerge/>
          </w:tcPr>
          <w:p w14:paraId="49887FE4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585C8367" w14:textId="77777777" w:rsidTr="00CD2D1F">
        <w:tc>
          <w:tcPr>
            <w:tcW w:w="13992" w:type="dxa"/>
            <w:gridSpan w:val="5"/>
          </w:tcPr>
          <w:p w14:paraId="6365D169" w14:textId="212530AE" w:rsidR="00CD2D1F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07182F06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03C022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16B270" w14:textId="77777777" w:rsidR="009676F9" w:rsidRPr="0001230E" w:rsidRDefault="009676F9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1F85CA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D1F" w:rsidRPr="00806F40" w14:paraId="116D1A92" w14:textId="77777777" w:rsidTr="00CD2D1F">
        <w:tc>
          <w:tcPr>
            <w:tcW w:w="11761" w:type="dxa"/>
            <w:gridSpan w:val="4"/>
          </w:tcPr>
          <w:p w14:paraId="7029EB45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Łączna liczba punktów/ maksymalna ilość punktów możliwych do otrzymania</w:t>
            </w:r>
          </w:p>
          <w:p w14:paraId="1333A2A4" w14:textId="2BEF928E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Miejsce operacji na liście rankingowej określa średnia arytmetyczna (do dwóch miejsc po przecinku) wszystkich indywidualnych ocen.</w:t>
            </w:r>
            <w:r w:rsidR="004A4EB8" w:rsidRPr="000123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A4EB8" w:rsidRPr="0001230E">
              <w:rPr>
                <w:rFonts w:ascii="Arial" w:hAnsi="Arial" w:cs="Arial"/>
                <w:b/>
                <w:bCs/>
                <w:sz w:val="20"/>
                <w:szCs w:val="20"/>
              </w:rPr>
              <w:t>Minimalna liczba punktów</w:t>
            </w:r>
            <w:r w:rsidR="003D53C7" w:rsidRPr="00012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73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14:paraId="3EF328B2" w14:textId="41802901" w:rsidR="00CD2D1F" w:rsidRPr="00BD2B19" w:rsidRDefault="00BD2B19" w:rsidP="00CD2D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</w:pPr>
            <w:r w:rsidRPr="004C7F0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CD2D1F" w:rsidRPr="00806F40" w14:paraId="73F4BCC3" w14:textId="77777777" w:rsidTr="00CD2D1F">
        <w:tc>
          <w:tcPr>
            <w:tcW w:w="13992" w:type="dxa"/>
            <w:gridSpan w:val="5"/>
          </w:tcPr>
          <w:p w14:paraId="21A107B7" w14:textId="77777777" w:rsidR="00CD2D1F" w:rsidRPr="0001230E" w:rsidRDefault="00CD2D1F" w:rsidP="00CD2D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Dodatkowe uwagi oceniającego:</w:t>
            </w:r>
          </w:p>
          <w:p w14:paraId="0F85A98E" w14:textId="77777777" w:rsidR="009676F9" w:rsidRPr="0001230E" w:rsidRDefault="009676F9" w:rsidP="00CD2D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9B1C58E" w14:textId="77777777" w:rsidR="00CD2D1F" w:rsidRPr="0001230E" w:rsidRDefault="00CD2D1F" w:rsidP="00CD2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D1F" w:rsidRPr="00806F40" w14:paraId="64234100" w14:textId="77777777" w:rsidTr="00CD2D1F">
        <w:tc>
          <w:tcPr>
            <w:tcW w:w="5216" w:type="dxa"/>
            <w:gridSpan w:val="2"/>
          </w:tcPr>
          <w:p w14:paraId="0EFA7F6D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Miejsce:</w:t>
            </w:r>
          </w:p>
          <w:p w14:paraId="3AF7325E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5" w:type="dxa"/>
            <w:gridSpan w:val="2"/>
          </w:tcPr>
          <w:p w14:paraId="38541BB6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</w:tc>
        <w:tc>
          <w:tcPr>
            <w:tcW w:w="2231" w:type="dxa"/>
          </w:tcPr>
          <w:p w14:paraId="0DB7ED9C" w14:textId="77777777" w:rsidR="00CD2D1F" w:rsidRPr="003A6CEF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3A6CEF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CD2D1F" w:rsidRPr="00806F40" w14:paraId="2EC40265" w14:textId="77777777" w:rsidTr="00CD2D1F">
        <w:tc>
          <w:tcPr>
            <w:tcW w:w="4391" w:type="dxa"/>
          </w:tcPr>
          <w:p w14:paraId="79C9F02B" w14:textId="77777777" w:rsidR="00CD2D1F" w:rsidRPr="003A6CEF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3A6CEF">
              <w:rPr>
                <w:rFonts w:ascii="Arial" w:hAnsi="Arial" w:cs="Arial"/>
                <w:sz w:val="20"/>
                <w:szCs w:val="20"/>
              </w:rPr>
              <w:t>Podpis pracownika odpowiedzialnego za obsługę Rady:</w:t>
            </w:r>
          </w:p>
          <w:p w14:paraId="15E8D9A2" w14:textId="77777777" w:rsidR="009676F9" w:rsidRPr="0001230E" w:rsidRDefault="009676F9" w:rsidP="00CD2D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19A35" w14:textId="77777777" w:rsidR="009676F9" w:rsidRPr="0001230E" w:rsidRDefault="009676F9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1" w:type="dxa"/>
            <w:gridSpan w:val="4"/>
          </w:tcPr>
          <w:p w14:paraId="0205AABD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  <w:r w:rsidRPr="0001230E">
              <w:rPr>
                <w:rFonts w:ascii="Arial" w:hAnsi="Arial" w:cs="Arial"/>
                <w:sz w:val="20"/>
                <w:szCs w:val="20"/>
              </w:rPr>
              <w:t>Podpis Przewodniczącego Rady:</w:t>
            </w:r>
          </w:p>
          <w:p w14:paraId="2E73D314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56582" w14:textId="77777777" w:rsidR="00CD2D1F" w:rsidRPr="0001230E" w:rsidRDefault="00CD2D1F" w:rsidP="00CD2D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CB230" w14:textId="77777777" w:rsidR="00C13FB1" w:rsidRPr="00806F40" w:rsidRDefault="00C13FB1" w:rsidP="00C13FB1">
      <w:pPr>
        <w:autoSpaceDE w:val="0"/>
        <w:autoSpaceDN w:val="0"/>
        <w:adjustRightInd w:val="0"/>
        <w:jc w:val="both"/>
        <w:rPr>
          <w:b/>
        </w:rPr>
      </w:pPr>
      <w:r w:rsidRPr="00806F40">
        <w:rPr>
          <w:b/>
        </w:rPr>
        <w:t xml:space="preserve">Instrukcja wypełnienia Karty oceny operacji według Kryteriów Wyboru Operacji  </w:t>
      </w:r>
    </w:p>
    <w:p w14:paraId="066C9895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Do wypełnienia karty jest uprawniony członek Rady, który nie został wykluczony z udziału w głosowaniu. Członek Rady wypełnia kartę zgodnie z poniższymi zapisami: </w:t>
      </w:r>
    </w:p>
    <w:p w14:paraId="0F264800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>Pola zaciemnione wypełnia biuro LGD, pola białe wypełnia oceniający</w:t>
      </w:r>
    </w:p>
    <w:p w14:paraId="4AA4E07F" w14:textId="77248143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W polach od 1 do </w:t>
      </w:r>
      <w:r w:rsidR="009676F9">
        <w:t>6</w:t>
      </w:r>
      <w:r w:rsidRPr="00806F40">
        <w:t xml:space="preserve">  w rubryce </w:t>
      </w:r>
      <w:r w:rsidRPr="00806F40">
        <w:rPr>
          <w:i/>
        </w:rPr>
        <w:t>przyznane punkty</w:t>
      </w:r>
      <w:r w:rsidRPr="00806F40">
        <w:t xml:space="preserve"> należy wpisać liczbę przyznanych punktów;</w:t>
      </w:r>
    </w:p>
    <w:p w14:paraId="32454054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>W rubrykach</w:t>
      </w:r>
      <w:r w:rsidRPr="00806F40">
        <w:rPr>
          <w:i/>
        </w:rPr>
        <w:t xml:space="preserve"> uzasadnienie</w:t>
      </w:r>
      <w:r w:rsidRPr="00806F40">
        <w:t xml:space="preserve"> należy wpisać uzasadnienie przyznania bądź nie przyznania punktu odnosząc się do opisu kryterium,</w:t>
      </w:r>
    </w:p>
    <w:p w14:paraId="25C1A857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Imię i nazwisko – należy wpisać imię i nazwisko, </w:t>
      </w:r>
    </w:p>
    <w:p w14:paraId="1163D292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 Miejsce – należy wpisać nazwę miejscowości, w której odbyło się posiedzenie Rady;</w:t>
      </w:r>
    </w:p>
    <w:p w14:paraId="3D91F106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 Data – należy wpisać datę posiedzenia Rady;</w:t>
      </w:r>
    </w:p>
    <w:p w14:paraId="22D83FAF" w14:textId="77777777" w:rsidR="00C13FB1" w:rsidRPr="00806F40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 xml:space="preserve"> Podpis – podpis składa członek wypełniający kartę;</w:t>
      </w:r>
    </w:p>
    <w:p w14:paraId="5D0FE182" w14:textId="77777777" w:rsidR="00C13FB1" w:rsidRPr="00806F40" w:rsidRDefault="00C13FB1" w:rsidP="00C13FB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806F40">
        <w:t xml:space="preserve"> Podpis pracownika odpowiedzialnego za obsługę Rady – podpis pracownika LGD odpowiedzialnego za obsługę Rady;</w:t>
      </w:r>
    </w:p>
    <w:p w14:paraId="17B580A0" w14:textId="04FF5DA5" w:rsidR="00E41D7A" w:rsidRDefault="00C13FB1" w:rsidP="009676F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806F40">
        <w:t>Podpis przewodniczącego Rady – podpis przewodniczącego Rady lub jego zastępcy.</w:t>
      </w:r>
    </w:p>
    <w:sectPr w:rsidR="00E41D7A" w:rsidSect="00E218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/>
        <w:sz w:val="22"/>
        <w:szCs w:val="22"/>
      </w:rPr>
    </w:lvl>
  </w:abstractNum>
  <w:abstractNum w:abstractNumId="1" w15:restartNumberingAfterBreak="0">
    <w:nsid w:val="12004F95"/>
    <w:multiLevelType w:val="hybridMultilevel"/>
    <w:tmpl w:val="3EFCA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B33"/>
    <w:multiLevelType w:val="hybridMultilevel"/>
    <w:tmpl w:val="75C8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768DF"/>
    <w:multiLevelType w:val="hybridMultilevel"/>
    <w:tmpl w:val="A278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37874"/>
    <w:multiLevelType w:val="hybridMultilevel"/>
    <w:tmpl w:val="E6CA9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6F54"/>
    <w:multiLevelType w:val="hybridMultilevel"/>
    <w:tmpl w:val="A278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4F7F"/>
    <w:multiLevelType w:val="hybridMultilevel"/>
    <w:tmpl w:val="E9E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4180"/>
    <w:multiLevelType w:val="hybridMultilevel"/>
    <w:tmpl w:val="E9E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527BE"/>
    <w:multiLevelType w:val="hybridMultilevel"/>
    <w:tmpl w:val="3EFCA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C624B"/>
    <w:multiLevelType w:val="hybridMultilevel"/>
    <w:tmpl w:val="75C8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7053">
    <w:abstractNumId w:val="0"/>
  </w:num>
  <w:num w:numId="2" w16cid:durableId="2075852954">
    <w:abstractNumId w:val="5"/>
  </w:num>
  <w:num w:numId="3" w16cid:durableId="2048024448">
    <w:abstractNumId w:val="4"/>
  </w:num>
  <w:num w:numId="4" w16cid:durableId="1868983300">
    <w:abstractNumId w:val="2"/>
  </w:num>
  <w:num w:numId="5" w16cid:durableId="2059236267">
    <w:abstractNumId w:val="9"/>
  </w:num>
  <w:num w:numId="6" w16cid:durableId="1744717915">
    <w:abstractNumId w:val="8"/>
  </w:num>
  <w:num w:numId="7" w16cid:durableId="2003921494">
    <w:abstractNumId w:val="1"/>
  </w:num>
  <w:num w:numId="8" w16cid:durableId="1634407086">
    <w:abstractNumId w:val="3"/>
  </w:num>
  <w:num w:numId="9" w16cid:durableId="1181820222">
    <w:abstractNumId w:val="6"/>
  </w:num>
  <w:num w:numId="10" w16cid:durableId="118836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35"/>
    <w:rsid w:val="0001230E"/>
    <w:rsid w:val="00023443"/>
    <w:rsid w:val="000567E6"/>
    <w:rsid w:val="000825A9"/>
    <w:rsid w:val="00092D35"/>
    <w:rsid w:val="000B236D"/>
    <w:rsid w:val="000B25C3"/>
    <w:rsid w:val="000C5797"/>
    <w:rsid w:val="000C634B"/>
    <w:rsid w:val="000E03A2"/>
    <w:rsid w:val="001147C9"/>
    <w:rsid w:val="00117B46"/>
    <w:rsid w:val="0012523F"/>
    <w:rsid w:val="00140EEC"/>
    <w:rsid w:val="001466FB"/>
    <w:rsid w:val="00151023"/>
    <w:rsid w:val="00164D36"/>
    <w:rsid w:val="00186147"/>
    <w:rsid w:val="001C3982"/>
    <w:rsid w:val="001D13B8"/>
    <w:rsid w:val="00217017"/>
    <w:rsid w:val="0022491D"/>
    <w:rsid w:val="00250997"/>
    <w:rsid w:val="002B5457"/>
    <w:rsid w:val="002D4E88"/>
    <w:rsid w:val="002E7315"/>
    <w:rsid w:val="002F6C86"/>
    <w:rsid w:val="00321B0F"/>
    <w:rsid w:val="00382C77"/>
    <w:rsid w:val="003847B3"/>
    <w:rsid w:val="003A6CEF"/>
    <w:rsid w:val="003B7C41"/>
    <w:rsid w:val="003D53C7"/>
    <w:rsid w:val="00415BC3"/>
    <w:rsid w:val="00473CBE"/>
    <w:rsid w:val="004A4EB8"/>
    <w:rsid w:val="004C16DE"/>
    <w:rsid w:val="004C7F00"/>
    <w:rsid w:val="005374D6"/>
    <w:rsid w:val="005426F7"/>
    <w:rsid w:val="005618E8"/>
    <w:rsid w:val="00654A25"/>
    <w:rsid w:val="00670704"/>
    <w:rsid w:val="00674418"/>
    <w:rsid w:val="006A6B70"/>
    <w:rsid w:val="006B6A46"/>
    <w:rsid w:val="006C2D07"/>
    <w:rsid w:val="0070249D"/>
    <w:rsid w:val="00717238"/>
    <w:rsid w:val="00747597"/>
    <w:rsid w:val="00775F7F"/>
    <w:rsid w:val="007B456A"/>
    <w:rsid w:val="007F1685"/>
    <w:rsid w:val="007F17BD"/>
    <w:rsid w:val="0081411C"/>
    <w:rsid w:val="008621AE"/>
    <w:rsid w:val="00894DA1"/>
    <w:rsid w:val="008B62F7"/>
    <w:rsid w:val="008B640D"/>
    <w:rsid w:val="008B6A06"/>
    <w:rsid w:val="008D565F"/>
    <w:rsid w:val="009676F9"/>
    <w:rsid w:val="009764E3"/>
    <w:rsid w:val="009978CA"/>
    <w:rsid w:val="009A4ECE"/>
    <w:rsid w:val="009A59DC"/>
    <w:rsid w:val="009B731A"/>
    <w:rsid w:val="009C5F66"/>
    <w:rsid w:val="009E5EA4"/>
    <w:rsid w:val="009E6B00"/>
    <w:rsid w:val="00A15BAC"/>
    <w:rsid w:val="00A15C1A"/>
    <w:rsid w:val="00A351F5"/>
    <w:rsid w:val="00A715A5"/>
    <w:rsid w:val="00AD6EC1"/>
    <w:rsid w:val="00B44FB3"/>
    <w:rsid w:val="00B76E3C"/>
    <w:rsid w:val="00B9041F"/>
    <w:rsid w:val="00BD2B19"/>
    <w:rsid w:val="00C109C3"/>
    <w:rsid w:val="00C13FB1"/>
    <w:rsid w:val="00C1444D"/>
    <w:rsid w:val="00C332E4"/>
    <w:rsid w:val="00C42EF3"/>
    <w:rsid w:val="00C967E1"/>
    <w:rsid w:val="00CC6DAB"/>
    <w:rsid w:val="00CD2D1F"/>
    <w:rsid w:val="00CD3DB6"/>
    <w:rsid w:val="00CE43D9"/>
    <w:rsid w:val="00D41E5F"/>
    <w:rsid w:val="00DD4DB7"/>
    <w:rsid w:val="00E12AAF"/>
    <w:rsid w:val="00E218AB"/>
    <w:rsid w:val="00E41D7A"/>
    <w:rsid w:val="00E45D1F"/>
    <w:rsid w:val="00E50141"/>
    <w:rsid w:val="00E55B6C"/>
    <w:rsid w:val="00E563C8"/>
    <w:rsid w:val="00E57416"/>
    <w:rsid w:val="00E747CD"/>
    <w:rsid w:val="00F062CF"/>
    <w:rsid w:val="00F068A0"/>
    <w:rsid w:val="00F25FF3"/>
    <w:rsid w:val="00F319A9"/>
    <w:rsid w:val="00F336A1"/>
    <w:rsid w:val="00F37B70"/>
    <w:rsid w:val="00F55CC7"/>
    <w:rsid w:val="00FA1C2D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1B0"/>
  <w15:chartTrackingRefBased/>
  <w15:docId w15:val="{970A7668-7112-4290-A35A-E2A1109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E3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qFormat/>
    <w:rsid w:val="00CD2D1F"/>
    <w:pPr>
      <w:widowControl w:val="0"/>
      <w:suppressAutoHyphens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352E-E9FC-4815-A1B2-05A1435C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Antonczyk</dc:creator>
  <cp:keywords/>
  <dc:description/>
  <cp:lastModifiedBy>Jola Marciniak-Sych</cp:lastModifiedBy>
  <cp:revision>14</cp:revision>
  <cp:lastPrinted>2025-09-18T07:42:00Z</cp:lastPrinted>
  <dcterms:created xsi:type="dcterms:W3CDTF">2025-07-22T11:36:00Z</dcterms:created>
  <dcterms:modified xsi:type="dcterms:W3CDTF">2026-04-16T11:10:00Z</dcterms:modified>
</cp:coreProperties>
</file>