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ACB8" w14:textId="77777777" w:rsidR="008F2EA2" w:rsidRDefault="008F2EA2" w:rsidP="00A24069">
      <w:pPr>
        <w:ind w:left="-567"/>
        <w:jc w:val="center"/>
        <w:rPr>
          <w:rFonts w:cs="Times New Roman"/>
          <w:b/>
        </w:rPr>
      </w:pPr>
    </w:p>
    <w:p w14:paraId="0D2DE378" w14:textId="628160E7" w:rsidR="008F2EA2" w:rsidRPr="008F2EA2" w:rsidRDefault="008F2EA2" w:rsidP="008F2EA2">
      <w:pPr>
        <w:ind w:left="-567"/>
        <w:jc w:val="center"/>
        <w:rPr>
          <w:rFonts w:cs="Times New Roman"/>
          <w:b/>
        </w:rPr>
      </w:pPr>
      <w:r>
        <w:rPr>
          <w:rFonts w:cs="Times New Roman"/>
          <w:b/>
        </w:rPr>
        <w:t>I</w:t>
      </w:r>
      <w:r w:rsidRPr="008F2EA2">
        <w:rPr>
          <w:rFonts w:cs="Times New Roman"/>
          <w:b/>
        </w:rPr>
        <w:t>nformacja o sposobie wykorzystania środków finansowych w ramach interwencji I.13.1 LEADER/Rozwój Lokalny Kierowany</w:t>
      </w:r>
    </w:p>
    <w:p w14:paraId="347C2EB0" w14:textId="0DE2DD30" w:rsidR="008F2EA2" w:rsidRPr="008F2EA2" w:rsidRDefault="008F2EA2" w:rsidP="008F2EA2">
      <w:pPr>
        <w:ind w:left="-567"/>
        <w:jc w:val="center"/>
        <w:rPr>
          <w:rFonts w:cs="Times New Roman"/>
          <w:b/>
        </w:rPr>
      </w:pPr>
      <w:r w:rsidRPr="008F2EA2">
        <w:rPr>
          <w:rFonts w:cs="Times New Roman"/>
          <w:b/>
        </w:rPr>
        <w:t xml:space="preserve">przez Społeczność (RLKS) – komponent Zarządzanie LSR objętej Planem Strategicznym dla Wspólnej Polityki Rolnej </w:t>
      </w:r>
      <w:r>
        <w:rPr>
          <w:rFonts w:cs="Times New Roman"/>
          <w:b/>
        </w:rPr>
        <w:t xml:space="preserve">oraz Fundusze Europejskie dla Województwa Lubuskiego </w:t>
      </w:r>
      <w:r w:rsidRPr="008F2EA2">
        <w:rPr>
          <w:rFonts w:cs="Times New Roman"/>
          <w:b/>
        </w:rPr>
        <w:t>na lata</w:t>
      </w:r>
    </w:p>
    <w:p w14:paraId="3359787E" w14:textId="534C3A33" w:rsidR="008F2EA2" w:rsidRDefault="008F2EA2" w:rsidP="008F2EA2">
      <w:pPr>
        <w:ind w:left="-567"/>
        <w:jc w:val="center"/>
        <w:rPr>
          <w:rFonts w:cs="Times New Roman"/>
          <w:b/>
        </w:rPr>
      </w:pPr>
      <w:r w:rsidRPr="008F2EA2">
        <w:rPr>
          <w:rFonts w:cs="Times New Roman"/>
          <w:b/>
        </w:rPr>
        <w:t>2023-2027 Stowarzyszenia LGD</w:t>
      </w:r>
      <w:r>
        <w:rPr>
          <w:rFonts w:cs="Times New Roman"/>
          <w:b/>
        </w:rPr>
        <w:t xml:space="preserve"> Bory Dolnośląskie</w:t>
      </w:r>
    </w:p>
    <w:p w14:paraId="2BFC3C8F" w14:textId="77777777" w:rsidR="00F75F34" w:rsidRDefault="00F75F34">
      <w:pPr>
        <w:rPr>
          <w:rFonts w:cs="Times New Roman"/>
          <w:b/>
        </w:rPr>
      </w:pPr>
    </w:p>
    <w:p w14:paraId="0E761146" w14:textId="77777777" w:rsidR="008F2EA2" w:rsidRPr="00067CF9" w:rsidRDefault="008F2EA2">
      <w:pPr>
        <w:rPr>
          <w:rFonts w:ascii="Arial Narrow" w:hAnsi="Arial Narrow"/>
          <w:b/>
        </w:rPr>
      </w:pPr>
    </w:p>
    <w:tbl>
      <w:tblPr>
        <w:tblStyle w:val="Tabela-Siatka"/>
        <w:tblW w:w="10944" w:type="dxa"/>
        <w:tblInd w:w="-459" w:type="dxa"/>
        <w:tblLook w:val="04A0" w:firstRow="1" w:lastRow="0" w:firstColumn="1" w:lastColumn="0" w:noHBand="0" w:noVBand="1"/>
      </w:tblPr>
      <w:tblGrid>
        <w:gridCol w:w="2722"/>
        <w:gridCol w:w="1560"/>
        <w:gridCol w:w="1701"/>
        <w:gridCol w:w="1701"/>
        <w:gridCol w:w="1701"/>
        <w:gridCol w:w="1559"/>
      </w:tblGrid>
      <w:tr w:rsidR="000D1207" w14:paraId="7735822E" w14:textId="77777777" w:rsidTr="00B10724">
        <w:tc>
          <w:tcPr>
            <w:tcW w:w="2722" w:type="dxa"/>
            <w:shd w:val="clear" w:color="auto" w:fill="D9D9D9" w:themeFill="background1" w:themeFillShade="D9"/>
          </w:tcPr>
          <w:p w14:paraId="06AC03E8" w14:textId="77777777" w:rsidR="000D1207" w:rsidRPr="000433C8" w:rsidRDefault="000D1207" w:rsidP="00F75F34">
            <w:pPr>
              <w:rPr>
                <w:rFonts w:cs="Times New Roman"/>
                <w:b/>
                <w:sz w:val="10"/>
              </w:rPr>
            </w:pPr>
          </w:p>
          <w:p w14:paraId="101E997A" w14:textId="77777777" w:rsidR="000D1207" w:rsidRPr="000433C8" w:rsidRDefault="000D1207" w:rsidP="00F75F34">
            <w:pPr>
              <w:rPr>
                <w:rFonts w:cs="Times New Roman"/>
                <w:b/>
              </w:rPr>
            </w:pPr>
            <w:r w:rsidRPr="000433C8">
              <w:rPr>
                <w:rFonts w:cs="Times New Roman"/>
                <w:b/>
              </w:rPr>
              <w:t>Realizacja LSR</w:t>
            </w:r>
          </w:p>
          <w:p w14:paraId="00F287A9" w14:textId="529ED4FE" w:rsidR="000D1207" w:rsidRPr="0085021E" w:rsidRDefault="000D1207" w:rsidP="00F75F34">
            <w:pPr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0433C8">
              <w:rPr>
                <w:rFonts w:cs="Times New Roman"/>
                <w:b/>
              </w:rPr>
              <w:t xml:space="preserve"> </w:t>
            </w:r>
            <w:r w:rsidRPr="000433C8">
              <w:rPr>
                <w:rFonts w:cs="Times New Roman"/>
              </w:rPr>
              <w:t>(art. 3</w:t>
            </w:r>
            <w:r w:rsidR="00A560BE">
              <w:rPr>
                <w:rFonts w:cs="Times New Roman"/>
              </w:rPr>
              <w:t>2</w:t>
            </w:r>
            <w:r w:rsidRPr="000433C8">
              <w:rPr>
                <w:rFonts w:cs="Times New Roman"/>
              </w:rPr>
              <w:t xml:space="preserve"> ust. </w:t>
            </w:r>
            <w:r w:rsidR="00A560BE">
              <w:rPr>
                <w:rFonts w:cs="Times New Roman"/>
              </w:rPr>
              <w:t>4</w:t>
            </w:r>
            <w:r w:rsidRPr="000433C8">
              <w:rPr>
                <w:rFonts w:cs="Times New Roman"/>
              </w:rPr>
              <w:t xml:space="preserve"> rozporządzenia nr</w:t>
            </w:r>
            <w:r w:rsidR="00A560BE">
              <w:rPr>
                <w:rFonts w:cs="Times New Roman"/>
              </w:rPr>
              <w:t xml:space="preserve"> 2021</w:t>
            </w:r>
            <w:r w:rsidRPr="000433C8">
              <w:rPr>
                <w:rFonts w:cs="Times New Roman"/>
              </w:rPr>
              <w:t>/</w:t>
            </w:r>
            <w:r w:rsidR="00A560BE">
              <w:rPr>
                <w:rFonts w:cs="Times New Roman"/>
              </w:rPr>
              <w:t>1060</w:t>
            </w:r>
            <w:r w:rsidRPr="000433C8">
              <w:rPr>
                <w:rFonts w:cs="Times New Roman"/>
              </w:rPr>
              <w:t>)</w:t>
            </w:r>
          </w:p>
        </w:tc>
        <w:tc>
          <w:tcPr>
            <w:tcW w:w="8222" w:type="dxa"/>
            <w:gridSpan w:val="5"/>
            <w:shd w:val="clear" w:color="auto" w:fill="D9D9D9" w:themeFill="background1" w:themeFillShade="D9"/>
          </w:tcPr>
          <w:p w14:paraId="734B038E" w14:textId="77777777" w:rsidR="000D1207" w:rsidRPr="000433C8" w:rsidRDefault="000D1207" w:rsidP="00F75F34">
            <w:pPr>
              <w:jc w:val="center"/>
              <w:rPr>
                <w:rFonts w:cs="Times New Roman"/>
                <w:sz w:val="12"/>
                <w:szCs w:val="22"/>
              </w:rPr>
            </w:pPr>
          </w:p>
          <w:p w14:paraId="1FD46263" w14:textId="248960B6" w:rsidR="000D1207" w:rsidRPr="000433C8" w:rsidRDefault="000D1207" w:rsidP="000D1207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0433C8">
              <w:rPr>
                <w:rFonts w:cs="Times New Roman"/>
                <w:sz w:val="22"/>
                <w:szCs w:val="22"/>
                <w:lang w:eastAsia="en-US"/>
              </w:rPr>
              <w:t>Kwota na lata  20</w:t>
            </w:r>
            <w:r w:rsidR="00A560BE">
              <w:rPr>
                <w:rFonts w:cs="Times New Roman"/>
                <w:sz w:val="22"/>
                <w:szCs w:val="22"/>
                <w:lang w:eastAsia="en-US"/>
              </w:rPr>
              <w:t>25</w:t>
            </w:r>
            <w:r w:rsidRPr="000433C8">
              <w:rPr>
                <w:rFonts w:cs="Times New Roman"/>
                <w:sz w:val="22"/>
                <w:szCs w:val="22"/>
                <w:lang w:eastAsia="en-US"/>
              </w:rPr>
              <w:t>-202</w:t>
            </w:r>
            <w:r w:rsidR="00A560BE">
              <w:rPr>
                <w:rFonts w:cs="Times New Roman"/>
                <w:sz w:val="22"/>
                <w:szCs w:val="22"/>
                <w:lang w:eastAsia="en-US"/>
              </w:rPr>
              <w:t>9</w:t>
            </w:r>
          </w:p>
          <w:p w14:paraId="31CF4276" w14:textId="3A0C854B" w:rsidR="000D1207" w:rsidRPr="000433C8" w:rsidRDefault="00A560BE" w:rsidP="00F75F34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2 687 678,53</w:t>
            </w:r>
            <w:r w:rsidR="000D1207" w:rsidRPr="000433C8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EURO</w:t>
            </w:r>
          </w:p>
        </w:tc>
      </w:tr>
      <w:tr w:rsidR="00F75F34" w14:paraId="7C3B3A76" w14:textId="77777777" w:rsidTr="00B10724">
        <w:tc>
          <w:tcPr>
            <w:tcW w:w="2722" w:type="dxa"/>
            <w:vMerge w:val="restart"/>
            <w:shd w:val="clear" w:color="auto" w:fill="D9D9D9" w:themeFill="background1" w:themeFillShade="D9"/>
          </w:tcPr>
          <w:p w14:paraId="5AD00C54" w14:textId="77777777" w:rsidR="00F75F34" w:rsidRPr="0085021E" w:rsidRDefault="00F75F34" w:rsidP="00F75F34">
            <w:pPr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1871DF97" w14:textId="72514EC8" w:rsidR="00F75F34" w:rsidRPr="008F2EA2" w:rsidRDefault="00F75F34" w:rsidP="00F75F34">
            <w:pPr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85021E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Koszty </w:t>
            </w:r>
            <w:r w:rsidR="00A560BE">
              <w:rPr>
                <w:rFonts w:eastAsia="Calibri" w:cs="Times New Roman"/>
                <w:b/>
                <w:sz w:val="22"/>
                <w:szCs w:val="22"/>
                <w:lang w:eastAsia="en-US"/>
              </w:rPr>
              <w:t>zarządzania</w:t>
            </w:r>
            <w:r w:rsidR="00B10724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LSR</w:t>
            </w:r>
          </w:p>
          <w:p w14:paraId="639B5DEC" w14:textId="77777777" w:rsidR="00F75F34" w:rsidRPr="000433C8" w:rsidRDefault="00F75F34" w:rsidP="00F75F34">
            <w:pPr>
              <w:rPr>
                <w:rFonts w:cs="Times New Roman"/>
                <w:sz w:val="22"/>
                <w:szCs w:val="22"/>
              </w:rPr>
            </w:pPr>
            <w:r w:rsidRPr="000433C8">
              <w:rPr>
                <w:rFonts w:cs="Times New Roman"/>
                <w:noProof/>
                <w:sz w:val="22"/>
                <w:szCs w:val="22"/>
                <w:lang w:eastAsia="en-US"/>
              </w:rPr>
              <w:t xml:space="preserve">     w tym:</w:t>
            </w:r>
          </w:p>
        </w:tc>
        <w:tc>
          <w:tcPr>
            <w:tcW w:w="8222" w:type="dxa"/>
            <w:gridSpan w:val="5"/>
            <w:shd w:val="clear" w:color="auto" w:fill="D9D9D9" w:themeFill="background1" w:themeFillShade="D9"/>
          </w:tcPr>
          <w:p w14:paraId="5A6F1E2B" w14:textId="77777777" w:rsidR="00F75F34" w:rsidRPr="000433C8" w:rsidRDefault="00F75F34" w:rsidP="00F75F34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  <w:p w14:paraId="73E545FD" w14:textId="4FBD1DBE" w:rsidR="00F75F34" w:rsidRPr="000433C8" w:rsidRDefault="00F75F34" w:rsidP="00F75F34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0433C8">
              <w:rPr>
                <w:rFonts w:cs="Times New Roman"/>
                <w:sz w:val="22"/>
                <w:szCs w:val="22"/>
                <w:lang w:eastAsia="en-US"/>
              </w:rPr>
              <w:t>Kwota na lata  20</w:t>
            </w:r>
            <w:r w:rsidR="00A560BE">
              <w:rPr>
                <w:rFonts w:cs="Times New Roman"/>
                <w:sz w:val="22"/>
                <w:szCs w:val="22"/>
                <w:lang w:eastAsia="en-US"/>
              </w:rPr>
              <w:t>25</w:t>
            </w:r>
            <w:r w:rsidRPr="000433C8">
              <w:rPr>
                <w:rFonts w:cs="Times New Roman"/>
                <w:sz w:val="22"/>
                <w:szCs w:val="22"/>
                <w:lang w:eastAsia="en-US"/>
              </w:rPr>
              <w:t>-202</w:t>
            </w:r>
            <w:r w:rsidR="00A560BE">
              <w:rPr>
                <w:rFonts w:cs="Times New Roman"/>
                <w:sz w:val="22"/>
                <w:szCs w:val="22"/>
                <w:lang w:eastAsia="en-US"/>
              </w:rPr>
              <w:t>9</w:t>
            </w:r>
          </w:p>
          <w:p w14:paraId="3DBAEA1B" w14:textId="1EBFBB2C" w:rsidR="00F75F34" w:rsidRPr="000433C8" w:rsidRDefault="00B10724" w:rsidP="00F75F34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sz w:val="22"/>
                <w:szCs w:val="22"/>
                <w:lang w:eastAsia="en-US"/>
              </w:rPr>
              <w:t>462 500,00 EURO</w:t>
            </w:r>
          </w:p>
          <w:p w14:paraId="46B3D690" w14:textId="77777777" w:rsidR="00F75F34" w:rsidRPr="000433C8" w:rsidRDefault="00F75F34" w:rsidP="00F75F3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433C8">
              <w:rPr>
                <w:rFonts w:cs="Times New Roman"/>
                <w:sz w:val="22"/>
                <w:szCs w:val="22"/>
                <w:lang w:eastAsia="en-US"/>
              </w:rPr>
              <w:t>w tym w latach</w:t>
            </w:r>
          </w:p>
        </w:tc>
      </w:tr>
      <w:tr w:rsidR="00B10724" w14:paraId="78E7688A" w14:textId="1F6E26D3" w:rsidTr="008F2EA2">
        <w:trPr>
          <w:trHeight w:val="70"/>
        </w:trPr>
        <w:tc>
          <w:tcPr>
            <w:tcW w:w="2722" w:type="dxa"/>
            <w:vMerge/>
            <w:shd w:val="clear" w:color="auto" w:fill="D9D9D9" w:themeFill="background1" w:themeFillShade="D9"/>
          </w:tcPr>
          <w:p w14:paraId="073EAD24" w14:textId="77777777" w:rsidR="00B10724" w:rsidRPr="0085021E" w:rsidRDefault="00B1072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A8503B1" w14:textId="4A41AE3C" w:rsidR="00B10724" w:rsidRDefault="00B1072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2BEB46F6" w14:textId="3F1EBA96" w:rsidR="00B10724" w:rsidRDefault="00B1072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7C0E24E7" w14:textId="201353DA" w:rsidR="00B10724" w:rsidRDefault="00B1072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2027</w:t>
            </w:r>
          </w:p>
        </w:tc>
        <w:tc>
          <w:tcPr>
            <w:tcW w:w="1701" w:type="dxa"/>
            <w:vAlign w:val="center"/>
          </w:tcPr>
          <w:p w14:paraId="45AAB471" w14:textId="42F7F739" w:rsidR="00B10724" w:rsidRDefault="00B1072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2028</w:t>
            </w:r>
          </w:p>
        </w:tc>
        <w:tc>
          <w:tcPr>
            <w:tcW w:w="1559" w:type="dxa"/>
            <w:vAlign w:val="center"/>
          </w:tcPr>
          <w:p w14:paraId="40D93D13" w14:textId="4729F886" w:rsidR="00B10724" w:rsidRDefault="00B1072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2029</w:t>
            </w:r>
          </w:p>
        </w:tc>
      </w:tr>
      <w:tr w:rsidR="00B10724" w14:paraId="0090C07D" w14:textId="7101132B" w:rsidTr="00B10724">
        <w:trPr>
          <w:trHeight w:val="2020"/>
        </w:trPr>
        <w:tc>
          <w:tcPr>
            <w:tcW w:w="2722" w:type="dxa"/>
          </w:tcPr>
          <w:p w14:paraId="60A267DF" w14:textId="77777777" w:rsidR="00B10724" w:rsidRPr="00F75F34" w:rsidRDefault="00B10724" w:rsidP="00F75F34">
            <w:p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</w:p>
          <w:p w14:paraId="5177CC06" w14:textId="77777777" w:rsidR="00B10724" w:rsidRPr="006A6227" w:rsidRDefault="00B10724" w:rsidP="006A622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6A6227">
              <w:rPr>
                <w:rFonts w:eastAsia="Calibri"/>
                <w:sz w:val="22"/>
                <w:szCs w:val="22"/>
                <w:lang w:val="en-US" w:eastAsia="en-US"/>
              </w:rPr>
              <w:t>Wynagrodzenia</w:t>
            </w:r>
            <w:proofErr w:type="spellEnd"/>
            <w:r w:rsidRPr="006A6227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A6227">
              <w:rPr>
                <w:rFonts w:eastAsia="Calibri"/>
                <w:sz w:val="22"/>
                <w:szCs w:val="22"/>
                <w:lang w:val="en-US" w:eastAsia="en-US"/>
              </w:rPr>
              <w:t>dla</w:t>
            </w:r>
            <w:proofErr w:type="spellEnd"/>
            <w:r w:rsidRPr="006A6227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A6227">
              <w:rPr>
                <w:rFonts w:eastAsia="Calibri"/>
                <w:sz w:val="22"/>
                <w:szCs w:val="22"/>
                <w:lang w:val="en-US" w:eastAsia="en-US"/>
              </w:rPr>
              <w:t>pracowników</w:t>
            </w:r>
            <w:proofErr w:type="spellEnd"/>
          </w:p>
          <w:p w14:paraId="7BDADF3D" w14:textId="77777777" w:rsidR="00B10724" w:rsidRPr="00CA3E06" w:rsidRDefault="00B1072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vAlign w:val="center"/>
          </w:tcPr>
          <w:p w14:paraId="16B317EE" w14:textId="1D654D72" w:rsidR="00B10724" w:rsidRPr="000D1207" w:rsidRDefault="00B10724" w:rsidP="00A7080E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A9C72C" w14:textId="50266D7E" w:rsidR="00B10724" w:rsidRPr="000D1207" w:rsidRDefault="00B10724" w:rsidP="00F51A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4AC849" w14:textId="6D436B2A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F28889" w14:textId="4E7315C8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6CDED0" w14:textId="3017664F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</w:tr>
      <w:tr w:rsidR="00B10724" w14:paraId="7F99CA52" w14:textId="467FF3CE" w:rsidTr="00B10724">
        <w:trPr>
          <w:trHeight w:val="2020"/>
        </w:trPr>
        <w:tc>
          <w:tcPr>
            <w:tcW w:w="2722" w:type="dxa"/>
          </w:tcPr>
          <w:p w14:paraId="4C3520F3" w14:textId="77777777" w:rsidR="00B10724" w:rsidRPr="00F75F34" w:rsidRDefault="00B10724" w:rsidP="00F75F34">
            <w:p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Prowadzenie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biura</w:t>
            </w:r>
            <w:proofErr w:type="spellEnd"/>
          </w:p>
        </w:tc>
        <w:tc>
          <w:tcPr>
            <w:tcW w:w="1560" w:type="dxa"/>
            <w:vAlign w:val="center"/>
          </w:tcPr>
          <w:p w14:paraId="2D3DE432" w14:textId="5E8B377E" w:rsidR="00B10724" w:rsidRDefault="00B10724" w:rsidP="00A7080E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680FE8" w14:textId="5BBDA170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370488" w14:textId="7A139164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B5B9A8" w14:textId="3EDB31D5" w:rsidR="00B10724" w:rsidRPr="000D1207" w:rsidRDefault="00B10724" w:rsidP="009A594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A06395" w14:textId="0CBCB793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</w:tr>
      <w:tr w:rsidR="00B10724" w14:paraId="4056BE88" w14:textId="580E78A9" w:rsidTr="00B10724">
        <w:trPr>
          <w:trHeight w:val="2020"/>
        </w:trPr>
        <w:tc>
          <w:tcPr>
            <w:tcW w:w="2722" w:type="dxa"/>
          </w:tcPr>
          <w:p w14:paraId="49F3AADE" w14:textId="77777777" w:rsidR="00B10724" w:rsidRPr="0085021E" w:rsidRDefault="00B10724" w:rsidP="00F75F34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502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Szkolenia dla pracowników/członków Rady/Zarządu</w:t>
            </w:r>
          </w:p>
        </w:tc>
        <w:tc>
          <w:tcPr>
            <w:tcW w:w="1560" w:type="dxa"/>
            <w:vAlign w:val="center"/>
          </w:tcPr>
          <w:p w14:paraId="23EEE2E3" w14:textId="14E72620" w:rsidR="00B10724" w:rsidRDefault="00B10724" w:rsidP="00A7080E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82E8F2" w14:textId="72805F3F" w:rsidR="00B10724" w:rsidRPr="000D1207" w:rsidRDefault="00B10724" w:rsidP="00F51A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2F5486" w14:textId="41D2E315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CA4C87" w14:textId="525E7C76" w:rsidR="00B10724" w:rsidRPr="000D1207" w:rsidRDefault="00B10724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E6CB8E" w14:textId="70FF4058" w:rsidR="00B10724" w:rsidRPr="000D1207" w:rsidRDefault="00B10724" w:rsidP="00F51A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</w:p>
        </w:tc>
      </w:tr>
      <w:tr w:rsidR="00F75F34" w14:paraId="01932A3F" w14:textId="77777777" w:rsidTr="00B10724">
        <w:tc>
          <w:tcPr>
            <w:tcW w:w="2722" w:type="dxa"/>
            <w:vMerge w:val="restart"/>
            <w:shd w:val="clear" w:color="auto" w:fill="D9D9D9" w:themeFill="background1" w:themeFillShade="D9"/>
          </w:tcPr>
          <w:p w14:paraId="5AD84A63" w14:textId="77777777" w:rsidR="00F75F34" w:rsidRPr="0085021E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36AA8FC8" w14:textId="0B0D45E3" w:rsidR="00793BFA" w:rsidRPr="006206AD" w:rsidRDefault="00F75F34" w:rsidP="00F75F34">
            <w:pPr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 w:rsidRPr="0085021E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Aktywizacja </w:t>
            </w:r>
            <w:r w:rsidR="006206AD" w:rsidRPr="006206AD">
              <w:rPr>
                <w:rFonts w:eastAsia="Calibri" w:cs="Times New Roman"/>
                <w:b/>
                <w:sz w:val="22"/>
                <w:szCs w:val="22"/>
                <w:lang w:eastAsia="en-US"/>
              </w:rPr>
              <w:t>(</w:t>
            </w:r>
            <w:r w:rsidR="006206AD" w:rsidRPr="006206AD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w tym szkolenia dla pracowników, organu decyzyjnego i zarządu)</w:t>
            </w:r>
          </w:p>
          <w:p w14:paraId="485AC100" w14:textId="3DF209D2" w:rsidR="00F75F34" w:rsidRPr="0085021E" w:rsidRDefault="00F75F34" w:rsidP="00F75F34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gridSpan w:val="5"/>
            <w:shd w:val="clear" w:color="auto" w:fill="D9D9D9" w:themeFill="background1" w:themeFillShade="D9"/>
            <w:vAlign w:val="center"/>
          </w:tcPr>
          <w:p w14:paraId="5CAAF291" w14:textId="0EA07D42" w:rsidR="00F75F34" w:rsidRPr="000D1207" w:rsidRDefault="00A24069" w:rsidP="00F75F34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Kwota na lata 20</w:t>
            </w:r>
            <w:r w:rsidR="006206AD"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-202</w:t>
            </w:r>
            <w:r w:rsidR="006206AD">
              <w:rPr>
                <w:rFonts w:ascii="Arial Narrow" w:hAnsi="Arial Narrow"/>
                <w:sz w:val="22"/>
                <w:szCs w:val="22"/>
                <w:lang w:eastAsia="en-US"/>
              </w:rPr>
              <w:t>9</w:t>
            </w:r>
          </w:p>
          <w:p w14:paraId="25288F27" w14:textId="77777777" w:rsidR="00F75F34" w:rsidRPr="000D1207" w:rsidRDefault="00A24069" w:rsidP="00F75F34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</w:t>
            </w:r>
            <w:r w:rsidR="00F75F34" w:rsidRPr="000D12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PLN</w:t>
            </w:r>
          </w:p>
          <w:p w14:paraId="200882EB" w14:textId="77777777" w:rsidR="00F75F34" w:rsidRDefault="00F75F34" w:rsidP="00F75F34">
            <w:pPr>
              <w:jc w:val="center"/>
              <w:rPr>
                <w:rFonts w:ascii="Arial Narrow" w:hAnsi="Arial Narrow"/>
                <w:sz w:val="20"/>
                <w:szCs w:val="22"/>
                <w:lang w:eastAsia="en-US"/>
              </w:rPr>
            </w:pPr>
            <w:r w:rsidRPr="000D1207">
              <w:rPr>
                <w:rFonts w:ascii="Arial Narrow" w:hAnsi="Arial Narrow"/>
                <w:sz w:val="22"/>
                <w:szCs w:val="22"/>
                <w:lang w:eastAsia="en-US"/>
              </w:rPr>
              <w:t>w tym w latach</w:t>
            </w:r>
          </w:p>
        </w:tc>
      </w:tr>
      <w:tr w:rsidR="00B10724" w14:paraId="033E2C2B" w14:textId="4ED67D00" w:rsidTr="00B10724">
        <w:tc>
          <w:tcPr>
            <w:tcW w:w="2722" w:type="dxa"/>
            <w:vMerge/>
          </w:tcPr>
          <w:p w14:paraId="05C86132" w14:textId="77777777" w:rsidR="00B10724" w:rsidRPr="0085021E" w:rsidRDefault="00B1072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3457861" w14:textId="043CA751" w:rsidR="00B10724" w:rsidRDefault="00B1072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4B2815EF" w14:textId="69EBFB8B" w:rsidR="00B10724" w:rsidRDefault="00B1072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5BDE539B" w14:textId="3ADDCDBF" w:rsidR="00B10724" w:rsidRDefault="00B1072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2027</w:t>
            </w:r>
          </w:p>
        </w:tc>
        <w:tc>
          <w:tcPr>
            <w:tcW w:w="1701" w:type="dxa"/>
            <w:vAlign w:val="center"/>
          </w:tcPr>
          <w:p w14:paraId="7B3A3CB8" w14:textId="2BDB4C65" w:rsidR="00B10724" w:rsidRDefault="00B1072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2028</w:t>
            </w:r>
          </w:p>
        </w:tc>
        <w:tc>
          <w:tcPr>
            <w:tcW w:w="1559" w:type="dxa"/>
            <w:vAlign w:val="center"/>
          </w:tcPr>
          <w:p w14:paraId="04384FC4" w14:textId="220D7879" w:rsidR="00B10724" w:rsidRDefault="00B1072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2029</w:t>
            </w:r>
          </w:p>
        </w:tc>
      </w:tr>
      <w:tr w:rsidR="00B10724" w14:paraId="545A85FB" w14:textId="1B3D41B7" w:rsidTr="00B10724">
        <w:trPr>
          <w:trHeight w:val="87"/>
        </w:trPr>
        <w:tc>
          <w:tcPr>
            <w:tcW w:w="2722" w:type="dxa"/>
          </w:tcPr>
          <w:p w14:paraId="03311D5B" w14:textId="77777777" w:rsidR="00B10724" w:rsidRPr="00A24069" w:rsidRDefault="00B10724" w:rsidP="00A24069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vAlign w:val="center"/>
          </w:tcPr>
          <w:p w14:paraId="0E3FD43A" w14:textId="77777777" w:rsidR="00B10724" w:rsidRPr="000433C8" w:rsidRDefault="00B10724" w:rsidP="000433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33C8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41BD66F8" w14:textId="77777777" w:rsidR="00B10724" w:rsidRPr="000433C8" w:rsidRDefault="00B10724" w:rsidP="000433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33C8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1A240943" w14:textId="77777777" w:rsidR="00B10724" w:rsidRPr="000433C8" w:rsidRDefault="00B10724" w:rsidP="000433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33C8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73841672" w14:textId="77777777" w:rsidR="00B10724" w:rsidRPr="000433C8" w:rsidRDefault="00B10724" w:rsidP="000433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33C8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D5DFBB7" w14:textId="77777777" w:rsidR="00B10724" w:rsidRPr="000433C8" w:rsidRDefault="00B10724" w:rsidP="000433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33C8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48D67292" w14:textId="77777777" w:rsidR="000D1207" w:rsidRDefault="000D1207"/>
    <w:p w14:paraId="65F622A1" w14:textId="77777777" w:rsidR="000D1207" w:rsidRDefault="000D1207" w:rsidP="000D1207"/>
    <w:sectPr w:rsidR="000D1207" w:rsidSect="000D1207">
      <w:headerReference w:type="default" r:id="rId10"/>
      <w:pgSz w:w="11906" w:h="16838"/>
      <w:pgMar w:top="1135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F4DD" w14:textId="77777777" w:rsidR="00F85DC0" w:rsidRDefault="00F85DC0" w:rsidP="008F2EA2">
      <w:r>
        <w:separator/>
      </w:r>
    </w:p>
  </w:endnote>
  <w:endnote w:type="continuationSeparator" w:id="0">
    <w:p w14:paraId="319E0916" w14:textId="77777777" w:rsidR="00F85DC0" w:rsidRDefault="00F85DC0" w:rsidP="008F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BCF1" w14:textId="77777777" w:rsidR="00F85DC0" w:rsidRDefault="00F85DC0" w:rsidP="008F2EA2">
      <w:r>
        <w:separator/>
      </w:r>
    </w:p>
  </w:footnote>
  <w:footnote w:type="continuationSeparator" w:id="0">
    <w:p w14:paraId="194F686C" w14:textId="77777777" w:rsidR="00F85DC0" w:rsidRDefault="00F85DC0" w:rsidP="008F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C061" w14:textId="7D373D23" w:rsidR="008F2EA2" w:rsidRPr="008F2EA2" w:rsidRDefault="008F2EA2" w:rsidP="008F2EA2">
    <w:pPr>
      <w:pStyle w:val="Nagwek"/>
    </w:pPr>
    <w:r>
      <w:rPr>
        <w:noProof/>
      </w:rPr>
      <w:drawing>
        <wp:inline distT="0" distB="0" distL="0" distR="0" wp14:anchorId="4B315C3A" wp14:editId="6D065B8E">
          <wp:extent cx="5940425" cy="453187"/>
          <wp:effectExtent l="0" t="0" r="317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5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141A"/>
    <w:multiLevelType w:val="hybridMultilevel"/>
    <w:tmpl w:val="9CCEF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321EC"/>
    <w:multiLevelType w:val="hybridMultilevel"/>
    <w:tmpl w:val="23B67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7635F"/>
    <w:multiLevelType w:val="hybridMultilevel"/>
    <w:tmpl w:val="E71A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09015">
    <w:abstractNumId w:val="0"/>
  </w:num>
  <w:num w:numId="2" w16cid:durableId="1795706872">
    <w:abstractNumId w:val="2"/>
  </w:num>
  <w:num w:numId="3" w16cid:durableId="204547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06"/>
    <w:rsid w:val="000433C8"/>
    <w:rsid w:val="00067CF9"/>
    <w:rsid w:val="000C1A68"/>
    <w:rsid w:val="000D1207"/>
    <w:rsid w:val="001942B0"/>
    <w:rsid w:val="00227241"/>
    <w:rsid w:val="002D0B10"/>
    <w:rsid w:val="003462C7"/>
    <w:rsid w:val="00435DD2"/>
    <w:rsid w:val="00446180"/>
    <w:rsid w:val="00470D4E"/>
    <w:rsid w:val="004B1624"/>
    <w:rsid w:val="004C30CE"/>
    <w:rsid w:val="00521A6F"/>
    <w:rsid w:val="005B652E"/>
    <w:rsid w:val="005F209D"/>
    <w:rsid w:val="006206AD"/>
    <w:rsid w:val="00654107"/>
    <w:rsid w:val="006826D0"/>
    <w:rsid w:val="006A6227"/>
    <w:rsid w:val="007824B9"/>
    <w:rsid w:val="00793BFA"/>
    <w:rsid w:val="0085021E"/>
    <w:rsid w:val="008F2EA2"/>
    <w:rsid w:val="00911060"/>
    <w:rsid w:val="009A5946"/>
    <w:rsid w:val="009B01CA"/>
    <w:rsid w:val="00A072F3"/>
    <w:rsid w:val="00A24069"/>
    <w:rsid w:val="00A55407"/>
    <w:rsid w:val="00A560BE"/>
    <w:rsid w:val="00A7080E"/>
    <w:rsid w:val="00AC3A97"/>
    <w:rsid w:val="00B10724"/>
    <w:rsid w:val="00B756E9"/>
    <w:rsid w:val="00C13060"/>
    <w:rsid w:val="00CA3E06"/>
    <w:rsid w:val="00D15426"/>
    <w:rsid w:val="00D22D9F"/>
    <w:rsid w:val="00D91DEA"/>
    <w:rsid w:val="00DB5C3C"/>
    <w:rsid w:val="00DF106D"/>
    <w:rsid w:val="00E06AC6"/>
    <w:rsid w:val="00E14778"/>
    <w:rsid w:val="00EE325A"/>
    <w:rsid w:val="00EE3BF5"/>
    <w:rsid w:val="00F15F40"/>
    <w:rsid w:val="00F51A80"/>
    <w:rsid w:val="00F52B29"/>
    <w:rsid w:val="00F75F34"/>
    <w:rsid w:val="00F85DC0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35D1"/>
  <w15:docId w15:val="{106460A9-3126-426F-BCCB-C065F16F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3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qFormat/>
    <w:rsid w:val="00CA3E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7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54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407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2E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EA2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E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EA2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A5F0F12684240A9FCD56B1DA3E3E7" ma:contentTypeVersion="2" ma:contentTypeDescription="Utwórz nowy dokument." ma:contentTypeScope="" ma:versionID="ce081b094988482e45905a58d074d4c4">
  <xsd:schema xmlns:xsd="http://www.w3.org/2001/XMLSchema" xmlns:xs="http://www.w3.org/2001/XMLSchema" xmlns:p="http://schemas.microsoft.com/office/2006/metadata/properties" xmlns:ns2="8c1c4ff5-f476-4ef1-9580-04c5ab2697e7" targetNamespace="http://schemas.microsoft.com/office/2006/metadata/properties" ma:root="true" ma:fieldsID="038efef02d54b624d95a26dd9299c896" ns2:_="">
    <xsd:import namespace="8c1c4ff5-f476-4ef1-9580-04c5ab269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4ff5-f476-4ef1-9580-04c5ab26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A5A45-4DCF-4B1C-B0BB-BC24DBEC9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c4ff5-f476-4ef1-9580-04c5ab26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229B1-AC82-4B30-B619-3AFB2A9E2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642AE-FEB7-4ADD-9B77-21E3DAC7F8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LGDZS</dc:creator>
  <cp:lastModifiedBy>Jola Marciniak-Sych</cp:lastModifiedBy>
  <cp:revision>5</cp:revision>
  <cp:lastPrinted>2024-02-11T03:37:00Z</cp:lastPrinted>
  <dcterms:created xsi:type="dcterms:W3CDTF">2026-01-27T08:28:00Z</dcterms:created>
  <dcterms:modified xsi:type="dcterms:W3CDTF">2026-01-27T08:51:00Z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0x01010058FA5F0F12684240A9FCD56B1DA3E3E7</vt:lpwstr>
  </property>
</Properties>
</file>