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54F6" w14:textId="278C2D7D" w:rsidR="00CD3868" w:rsidRPr="00FF5677" w:rsidRDefault="00550030" w:rsidP="000655E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>Zadanie pn</w:t>
      </w:r>
      <w:r w:rsidR="00CD3868" w:rsidRPr="00FF5677">
        <w:rPr>
          <w:rFonts w:ascii="Times New Roman" w:hAnsi="Times New Roman" w:cs="Times New Roman"/>
          <w:sz w:val="40"/>
          <w:szCs w:val="40"/>
        </w:rPr>
        <w:t xml:space="preserve">. </w:t>
      </w:r>
      <w:r w:rsidR="00894DEF" w:rsidRPr="00FF5677">
        <w:rPr>
          <w:rFonts w:ascii="Times New Roman" w:hAnsi="Times New Roman" w:cs="Times New Roman"/>
          <w:b/>
          <w:sz w:val="40"/>
          <w:szCs w:val="40"/>
        </w:rPr>
        <w:t>„Spotkania z architekturą Borów Dolnośl</w:t>
      </w:r>
      <w:r w:rsidR="002910C7" w:rsidRPr="00FF5677">
        <w:rPr>
          <w:rFonts w:ascii="Times New Roman" w:hAnsi="Times New Roman" w:cs="Times New Roman"/>
          <w:b/>
          <w:sz w:val="40"/>
          <w:szCs w:val="40"/>
        </w:rPr>
        <w:t>ą</w:t>
      </w:r>
      <w:r w:rsidR="00894DEF" w:rsidRPr="00FF5677">
        <w:rPr>
          <w:rFonts w:ascii="Times New Roman" w:hAnsi="Times New Roman" w:cs="Times New Roman"/>
          <w:b/>
          <w:sz w:val="40"/>
          <w:szCs w:val="40"/>
        </w:rPr>
        <w:t>ski</w:t>
      </w:r>
      <w:r w:rsidR="002910C7" w:rsidRPr="00FF5677">
        <w:rPr>
          <w:rFonts w:ascii="Times New Roman" w:hAnsi="Times New Roman" w:cs="Times New Roman"/>
          <w:b/>
          <w:sz w:val="40"/>
          <w:szCs w:val="40"/>
        </w:rPr>
        <w:t>ch</w:t>
      </w:r>
      <w:r w:rsidR="00894DEF" w:rsidRPr="00FF5677">
        <w:rPr>
          <w:rFonts w:ascii="Times New Roman" w:hAnsi="Times New Roman" w:cs="Times New Roman"/>
          <w:b/>
          <w:sz w:val="40"/>
          <w:szCs w:val="40"/>
        </w:rPr>
        <w:t>”</w:t>
      </w:r>
    </w:p>
    <w:p w14:paraId="26AD264E" w14:textId="47B9D273" w:rsidR="00550030" w:rsidRPr="00426913" w:rsidRDefault="00550030" w:rsidP="00CD386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>r</w:t>
      </w:r>
      <w:r w:rsidR="008917CB" w:rsidRPr="00FF5677">
        <w:rPr>
          <w:rFonts w:ascii="Times New Roman" w:hAnsi="Times New Roman" w:cs="Times New Roman"/>
          <w:sz w:val="40"/>
          <w:szCs w:val="40"/>
        </w:rPr>
        <w:t xml:space="preserve">ealizowane </w:t>
      </w:r>
      <w:r w:rsidR="00B949BA" w:rsidRPr="00FF5677">
        <w:rPr>
          <w:rFonts w:ascii="Times New Roman" w:hAnsi="Times New Roman" w:cs="Times New Roman"/>
          <w:sz w:val="40"/>
          <w:szCs w:val="40"/>
        </w:rPr>
        <w:t>w ramach operacj</w:t>
      </w:r>
      <w:r w:rsidR="00894DEF" w:rsidRPr="00FF5677">
        <w:rPr>
          <w:rFonts w:ascii="Times New Roman" w:hAnsi="Times New Roman" w:cs="Times New Roman"/>
          <w:sz w:val="40"/>
          <w:szCs w:val="40"/>
        </w:rPr>
        <w:t>i</w:t>
      </w:r>
      <w:r w:rsidR="002910C7" w:rsidRPr="00FF5677">
        <w:rPr>
          <w:rFonts w:ascii="Times New Roman" w:hAnsi="Times New Roman" w:cs="Times New Roman"/>
          <w:sz w:val="40"/>
          <w:szCs w:val="40"/>
        </w:rPr>
        <w:t>:</w:t>
      </w:r>
      <w:r w:rsidR="00894DEF" w:rsidRPr="00FF5677">
        <w:rPr>
          <w:rFonts w:ascii="Times New Roman" w:hAnsi="Times New Roman" w:cs="Times New Roman"/>
          <w:sz w:val="40"/>
          <w:szCs w:val="40"/>
        </w:rPr>
        <w:t xml:space="preserve"> </w:t>
      </w:r>
      <w:r w:rsidR="00894DEF" w:rsidRPr="00426913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Wzmo</w:t>
      </w:r>
      <w:bookmarkStart w:id="0" w:name="_GoBack"/>
      <w:bookmarkEnd w:id="0"/>
      <w:r w:rsidR="00894DEF" w:rsidRPr="00426913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cnienie kapitału społecznego na obszarze LGD poprzez organizację wydarzeń promujących zachowanie dziedzictwa lokalnego</w:t>
      </w:r>
    </w:p>
    <w:p w14:paraId="5BA33602" w14:textId="77777777" w:rsidR="00550030" w:rsidRPr="00FF5677" w:rsidRDefault="009F1052" w:rsidP="0055003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>współfinansowana jest ze środków Unii Europejskiej w ramach poddziałania</w:t>
      </w:r>
    </w:p>
    <w:p w14:paraId="1F5BC2FF" w14:textId="77777777" w:rsidR="009F1052" w:rsidRPr="00FF5677" w:rsidRDefault="009F1052" w:rsidP="0055003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 xml:space="preserve">„Wsparcie na wdrażanie operacji w ramach strategii </w:t>
      </w:r>
      <w:r w:rsidR="007F4DD1" w:rsidRPr="00FF5677">
        <w:rPr>
          <w:rFonts w:ascii="Times New Roman" w:hAnsi="Times New Roman" w:cs="Times New Roman"/>
          <w:sz w:val="40"/>
          <w:szCs w:val="40"/>
        </w:rPr>
        <w:t>rozwoju lokalnego kierowanego p</w:t>
      </w:r>
      <w:r w:rsidR="00550030" w:rsidRPr="00FF5677">
        <w:rPr>
          <w:rFonts w:ascii="Times New Roman" w:hAnsi="Times New Roman" w:cs="Times New Roman"/>
          <w:sz w:val="40"/>
          <w:szCs w:val="40"/>
        </w:rPr>
        <w:t xml:space="preserve">rzez społeczność” </w:t>
      </w:r>
      <w:r w:rsidRPr="00FF5677">
        <w:rPr>
          <w:rFonts w:ascii="Times New Roman" w:hAnsi="Times New Roman" w:cs="Times New Roman"/>
          <w:sz w:val="40"/>
          <w:szCs w:val="40"/>
        </w:rPr>
        <w:t>Programu Rozwoju Obszarów Wiejskich na lata 2014-2020.</w:t>
      </w:r>
    </w:p>
    <w:p w14:paraId="26694005" w14:textId="307E5430" w:rsidR="008C7980" w:rsidRPr="00FF5677" w:rsidRDefault="009F1052" w:rsidP="00FF567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677">
        <w:rPr>
          <w:rFonts w:ascii="Times New Roman" w:hAnsi="Times New Roman" w:cs="Times New Roman"/>
          <w:sz w:val="40"/>
          <w:szCs w:val="40"/>
        </w:rPr>
        <w:t xml:space="preserve">Operacja realizowana w ramach strategii rozwoju lokalnego kierowanego przez społeczność wdrażanej przez </w:t>
      </w:r>
      <w:r w:rsidR="002910C7" w:rsidRPr="00FF5677">
        <w:rPr>
          <w:rFonts w:ascii="Times New Roman" w:hAnsi="Times New Roman" w:cs="Times New Roman"/>
          <w:sz w:val="40"/>
          <w:szCs w:val="40"/>
        </w:rPr>
        <w:t xml:space="preserve">Stowarzyszenie </w:t>
      </w:r>
      <w:r w:rsidRPr="00FF5677">
        <w:rPr>
          <w:rFonts w:ascii="Times New Roman" w:hAnsi="Times New Roman" w:cs="Times New Roman"/>
          <w:sz w:val="40"/>
          <w:szCs w:val="40"/>
        </w:rPr>
        <w:t>L</w:t>
      </w:r>
      <w:r w:rsidR="007F4DD1" w:rsidRPr="00FF5677">
        <w:rPr>
          <w:rFonts w:ascii="Times New Roman" w:hAnsi="Times New Roman" w:cs="Times New Roman"/>
          <w:sz w:val="40"/>
          <w:szCs w:val="40"/>
        </w:rPr>
        <w:t>okaln</w:t>
      </w:r>
      <w:r w:rsidR="002910C7" w:rsidRPr="00FF5677">
        <w:rPr>
          <w:rFonts w:ascii="Times New Roman" w:hAnsi="Times New Roman" w:cs="Times New Roman"/>
          <w:sz w:val="40"/>
          <w:szCs w:val="40"/>
        </w:rPr>
        <w:t>a</w:t>
      </w:r>
      <w:r w:rsidR="007F4DD1" w:rsidRPr="00FF5677">
        <w:rPr>
          <w:rFonts w:ascii="Times New Roman" w:hAnsi="Times New Roman" w:cs="Times New Roman"/>
          <w:sz w:val="40"/>
          <w:szCs w:val="40"/>
        </w:rPr>
        <w:t xml:space="preserve"> Grup</w:t>
      </w:r>
      <w:r w:rsidR="002910C7" w:rsidRPr="00FF5677">
        <w:rPr>
          <w:rFonts w:ascii="Times New Roman" w:hAnsi="Times New Roman" w:cs="Times New Roman"/>
          <w:sz w:val="40"/>
          <w:szCs w:val="40"/>
        </w:rPr>
        <w:t>a</w:t>
      </w:r>
      <w:r w:rsidR="007F4DD1" w:rsidRPr="00FF5677">
        <w:rPr>
          <w:rFonts w:ascii="Times New Roman" w:hAnsi="Times New Roman" w:cs="Times New Roman"/>
          <w:sz w:val="40"/>
          <w:szCs w:val="40"/>
        </w:rPr>
        <w:t xml:space="preserve"> Działania</w:t>
      </w:r>
      <w:r w:rsidRPr="00FF5677">
        <w:rPr>
          <w:rFonts w:ascii="Times New Roman" w:hAnsi="Times New Roman" w:cs="Times New Roman"/>
          <w:sz w:val="40"/>
          <w:szCs w:val="40"/>
        </w:rPr>
        <w:t xml:space="preserve">  </w:t>
      </w:r>
      <w:r w:rsidR="002910C7" w:rsidRPr="00FF5677">
        <w:rPr>
          <w:rFonts w:ascii="Times New Roman" w:hAnsi="Times New Roman" w:cs="Times New Roman"/>
          <w:sz w:val="40"/>
          <w:szCs w:val="40"/>
        </w:rPr>
        <w:t>Bory</w:t>
      </w:r>
      <w:r w:rsidR="00FF5677">
        <w:rPr>
          <w:rFonts w:ascii="Times New Roman" w:hAnsi="Times New Roman" w:cs="Times New Roman"/>
          <w:sz w:val="40"/>
          <w:szCs w:val="40"/>
        </w:rPr>
        <w:t xml:space="preserve"> </w:t>
      </w:r>
      <w:r w:rsidR="002910C7" w:rsidRPr="00FF5677">
        <w:rPr>
          <w:rFonts w:ascii="Times New Roman" w:hAnsi="Times New Roman" w:cs="Times New Roman"/>
          <w:sz w:val="40"/>
          <w:szCs w:val="40"/>
        </w:rPr>
        <w:t>Dolnośląskie</w:t>
      </w:r>
      <w:r w:rsidRPr="00FF5677">
        <w:rPr>
          <w:rFonts w:ascii="Times New Roman" w:hAnsi="Times New Roman" w:cs="Times New Roman"/>
          <w:sz w:val="40"/>
          <w:szCs w:val="40"/>
        </w:rPr>
        <w:t>.</w:t>
      </w:r>
    </w:p>
    <w:p w14:paraId="2EC9C62D" w14:textId="1F8911A8" w:rsidR="008C7980" w:rsidRPr="00FF5677" w:rsidRDefault="002910C7" w:rsidP="00BC4982">
      <w:pPr>
        <w:spacing w:after="0" w:line="360" w:lineRule="auto"/>
        <w:jc w:val="both"/>
        <w:rPr>
          <w:rFonts w:ascii="Arial Narrow" w:hAnsi="Arial Narrow"/>
          <w:b/>
          <w:bCs/>
          <w:sz w:val="40"/>
        </w:rPr>
      </w:pPr>
      <w:bookmarkStart w:id="1" w:name="_Hlk30586513"/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5E70B5B4" wp14:editId="3777C023">
            <wp:extent cx="828675" cy="542925"/>
            <wp:effectExtent l="0" t="0" r="9525" b="9525"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F5677">
        <w:rPr>
          <w:rFonts w:ascii="Arial Narrow" w:hAnsi="Arial Narrow"/>
          <w:b/>
          <w:bCs/>
          <w:sz w:val="40"/>
        </w:rPr>
        <w:t xml:space="preserve">                               </w:t>
      </w:r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30F20137" wp14:editId="757B93BD">
            <wp:extent cx="638175" cy="514350"/>
            <wp:effectExtent l="0" t="0" r="9525" b="0"/>
            <wp:docPr id="3" name="Obraz 3" descr="BD_Logo_Bory_Dolnoslaskie_O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D_Logo_Bory_Dolnoslaskie_OK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77">
        <w:rPr>
          <w:rFonts w:ascii="Arial Narrow" w:hAnsi="Arial Narrow"/>
          <w:b/>
          <w:bCs/>
          <w:sz w:val="40"/>
        </w:rPr>
        <w:t xml:space="preserve">                         </w:t>
      </w:r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7042A340" wp14:editId="460EBD34">
            <wp:extent cx="590550" cy="571500"/>
            <wp:effectExtent l="0" t="0" r="0" b="0"/>
            <wp:docPr id="4" name="Obraz 4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677">
        <w:rPr>
          <w:rFonts w:ascii="Arial Narrow" w:hAnsi="Arial Narrow"/>
          <w:b/>
          <w:bCs/>
          <w:sz w:val="40"/>
        </w:rPr>
        <w:t xml:space="preserve">                             </w:t>
      </w:r>
      <w:r w:rsidRPr="00FF5677">
        <w:rPr>
          <w:rFonts w:ascii="Times New Roman" w:hAnsi="Times New Roman"/>
          <w:b/>
          <w:bCs/>
          <w:noProof/>
          <w:sz w:val="20"/>
          <w:szCs w:val="24"/>
          <w:lang w:eastAsia="ar-SA"/>
        </w:rPr>
        <w:drawing>
          <wp:inline distT="0" distB="0" distL="0" distR="0" wp14:anchorId="7582D4B8" wp14:editId="21DB8699">
            <wp:extent cx="981075" cy="638175"/>
            <wp:effectExtent l="0" t="0" r="9525" b="9525"/>
            <wp:docPr id="5" name="Obraz 5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2EAE" w14:textId="77777777" w:rsidR="002910C7" w:rsidRPr="00FF5677" w:rsidRDefault="002910C7" w:rsidP="002910C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F5677">
        <w:rPr>
          <w:rFonts w:ascii="Times New Roman" w:hAnsi="Times New Roman"/>
          <w:b/>
          <w:sz w:val="40"/>
          <w:szCs w:val="40"/>
        </w:rPr>
        <w:t>Europejski Fundusz Rolny na rzecz Rozwoju Obszarów Wiejskich.</w:t>
      </w:r>
    </w:p>
    <w:p w14:paraId="52558B86" w14:textId="77777777" w:rsidR="002910C7" w:rsidRPr="00FF5677" w:rsidRDefault="002910C7" w:rsidP="002910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sz w:val="40"/>
          <w:szCs w:val="40"/>
        </w:rPr>
      </w:pPr>
      <w:r w:rsidRPr="00FF5677">
        <w:rPr>
          <w:rFonts w:ascii="Times New Roman" w:hAnsi="Times New Roman"/>
          <w:b/>
          <w:sz w:val="40"/>
          <w:szCs w:val="40"/>
        </w:rPr>
        <w:t>Europa inwestująca w obszary wiejskie</w:t>
      </w:r>
    </w:p>
    <w:p w14:paraId="0DC47555" w14:textId="77777777" w:rsidR="008C7980" w:rsidRPr="00FF5677" w:rsidRDefault="008C7980" w:rsidP="00BC4982">
      <w:pPr>
        <w:spacing w:after="0" w:line="360" w:lineRule="auto"/>
        <w:jc w:val="both"/>
        <w:rPr>
          <w:rFonts w:ascii="Arial Narrow" w:hAnsi="Arial Narrow"/>
          <w:sz w:val="40"/>
          <w:szCs w:val="40"/>
        </w:rPr>
      </w:pPr>
    </w:p>
    <w:sectPr w:rsidR="008C7980" w:rsidRPr="00FF5677" w:rsidSect="007F4DD1">
      <w:headerReference w:type="default" r:id="rId10"/>
      <w:pgSz w:w="16838" w:h="11906" w:orient="landscape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E383" w14:textId="77777777" w:rsidR="004841D1" w:rsidRDefault="004841D1" w:rsidP="007F4DD1">
      <w:pPr>
        <w:spacing w:after="0" w:line="240" w:lineRule="auto"/>
      </w:pPr>
      <w:r>
        <w:separator/>
      </w:r>
    </w:p>
  </w:endnote>
  <w:endnote w:type="continuationSeparator" w:id="0">
    <w:p w14:paraId="2DEDF36D" w14:textId="77777777" w:rsidR="004841D1" w:rsidRDefault="004841D1" w:rsidP="007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DCEB" w14:textId="77777777" w:rsidR="004841D1" w:rsidRDefault="004841D1" w:rsidP="007F4DD1">
      <w:pPr>
        <w:spacing w:after="0" w:line="240" w:lineRule="auto"/>
      </w:pPr>
      <w:r>
        <w:separator/>
      </w:r>
    </w:p>
  </w:footnote>
  <w:footnote w:type="continuationSeparator" w:id="0">
    <w:p w14:paraId="3196A17F" w14:textId="77777777" w:rsidR="004841D1" w:rsidRDefault="004841D1" w:rsidP="007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CB3" w14:textId="77777777" w:rsidR="007F4DD1" w:rsidRDefault="007F4DD1">
    <w:pPr>
      <w:pStyle w:val="Nagwek"/>
    </w:pPr>
  </w:p>
  <w:p w14:paraId="4987FF89" w14:textId="77777777" w:rsidR="007F4DD1" w:rsidRDefault="007F4D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52"/>
    <w:rsid w:val="000655EA"/>
    <w:rsid w:val="002910C7"/>
    <w:rsid w:val="002E57DC"/>
    <w:rsid w:val="00426913"/>
    <w:rsid w:val="004841D1"/>
    <w:rsid w:val="004C49DB"/>
    <w:rsid w:val="00550030"/>
    <w:rsid w:val="007A3C9F"/>
    <w:rsid w:val="007F4DD1"/>
    <w:rsid w:val="008917CB"/>
    <w:rsid w:val="00894DEF"/>
    <w:rsid w:val="008C7980"/>
    <w:rsid w:val="00982730"/>
    <w:rsid w:val="009F1052"/>
    <w:rsid w:val="009F794C"/>
    <w:rsid w:val="00A93824"/>
    <w:rsid w:val="00AE516C"/>
    <w:rsid w:val="00B422AD"/>
    <w:rsid w:val="00B949BA"/>
    <w:rsid w:val="00BC4982"/>
    <w:rsid w:val="00CD3868"/>
    <w:rsid w:val="00F11A5C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2B940"/>
  <w15:docId w15:val="{26B3F85B-3228-4B2E-A6AB-25E1017C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DD1"/>
  </w:style>
  <w:style w:type="paragraph" w:styleId="Stopka">
    <w:name w:val="footer"/>
    <w:basedOn w:val="Normalny"/>
    <w:link w:val="StopkaZnak"/>
    <w:uiPriority w:val="99"/>
    <w:unhideWhenUsed/>
    <w:rsid w:val="007F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Jola Marciniak-Sych</cp:lastModifiedBy>
  <cp:revision>3</cp:revision>
  <cp:lastPrinted>2019-08-30T07:38:00Z</cp:lastPrinted>
  <dcterms:created xsi:type="dcterms:W3CDTF">2020-01-22T13:49:00Z</dcterms:created>
  <dcterms:modified xsi:type="dcterms:W3CDTF">2020-01-23T10:42:00Z</dcterms:modified>
</cp:coreProperties>
</file>